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1C" w:rsidRPr="00330C1C" w:rsidRDefault="00914F0C" w:rsidP="00330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0C1C" w:rsidRPr="00330C1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30C1C" w:rsidRPr="00330C1C" w:rsidRDefault="00330C1C" w:rsidP="00330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C1C">
        <w:rPr>
          <w:rFonts w:ascii="Times New Roman" w:hAnsi="Times New Roman"/>
          <w:sz w:val="24"/>
          <w:szCs w:val="24"/>
        </w:rPr>
        <w:t xml:space="preserve"> средняя общеобразовательная школа  №9</w:t>
      </w:r>
    </w:p>
    <w:p w:rsidR="00330C1C" w:rsidRPr="00330C1C" w:rsidRDefault="00330C1C" w:rsidP="00330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C1C">
        <w:rPr>
          <w:rFonts w:ascii="Times New Roman" w:hAnsi="Times New Roman"/>
          <w:sz w:val="24"/>
          <w:szCs w:val="24"/>
        </w:rPr>
        <w:t>Ступинского муниципального района МО,</w:t>
      </w:r>
    </w:p>
    <w:p w:rsidR="00330C1C" w:rsidRPr="00330C1C" w:rsidRDefault="00330C1C" w:rsidP="00330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C1C">
        <w:rPr>
          <w:rFonts w:ascii="Times New Roman" w:hAnsi="Times New Roman"/>
          <w:sz w:val="24"/>
          <w:szCs w:val="24"/>
        </w:rPr>
        <w:t xml:space="preserve">г. Ступино, ул. </w:t>
      </w:r>
      <w:proofErr w:type="spellStart"/>
      <w:r w:rsidRPr="00330C1C">
        <w:rPr>
          <w:rFonts w:ascii="Times New Roman" w:hAnsi="Times New Roman"/>
          <w:sz w:val="24"/>
          <w:szCs w:val="24"/>
        </w:rPr>
        <w:t>Службина</w:t>
      </w:r>
      <w:proofErr w:type="spellEnd"/>
      <w:r w:rsidRPr="00330C1C">
        <w:rPr>
          <w:rFonts w:ascii="Times New Roman" w:hAnsi="Times New Roman"/>
          <w:sz w:val="24"/>
          <w:szCs w:val="24"/>
        </w:rPr>
        <w:t xml:space="preserve">, д.22/2 </w:t>
      </w:r>
    </w:p>
    <w:p w:rsidR="00330C1C" w:rsidRPr="00330C1C" w:rsidRDefault="00330C1C" w:rsidP="00330C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C1C">
        <w:rPr>
          <w:rFonts w:ascii="Times New Roman" w:hAnsi="Times New Roman"/>
          <w:sz w:val="24"/>
          <w:szCs w:val="24"/>
        </w:rPr>
        <w:t xml:space="preserve"> </w:t>
      </w:r>
    </w:p>
    <w:p w:rsidR="00330C1C" w:rsidRPr="00330C1C" w:rsidRDefault="00330C1C" w:rsidP="00330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3" w:type="dxa"/>
        <w:tblInd w:w="-608" w:type="dxa"/>
        <w:tblLook w:val="01E0" w:firstRow="1" w:lastRow="1" w:firstColumn="1" w:lastColumn="1" w:noHBand="0" w:noVBand="0"/>
      </w:tblPr>
      <w:tblGrid>
        <w:gridCol w:w="4544"/>
        <w:gridCol w:w="2409"/>
        <w:gridCol w:w="3260"/>
      </w:tblGrid>
      <w:tr w:rsidR="00330C1C" w:rsidRPr="00330C1C" w:rsidTr="00EB594C">
        <w:tc>
          <w:tcPr>
            <w:tcW w:w="4544" w:type="dxa"/>
          </w:tcPr>
          <w:p w:rsidR="00330C1C" w:rsidRPr="00330C1C" w:rsidRDefault="00330C1C" w:rsidP="00330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«</w:t>
            </w:r>
            <w:r w:rsidRPr="00330C1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Согласовано»</w:t>
            </w:r>
          </w:p>
          <w:p w:rsidR="00330C1C" w:rsidRPr="00330C1C" w:rsidRDefault="00330C1C" w:rsidP="00330C1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Заместитель директора по УВР</w:t>
            </w:r>
          </w:p>
          <w:p w:rsidR="00330C1C" w:rsidRPr="00330C1C" w:rsidRDefault="00330C1C" w:rsidP="00330C1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МБОУ СОШ №9</w:t>
            </w:r>
          </w:p>
          <w:p w:rsidR="00330C1C" w:rsidRPr="00330C1C" w:rsidRDefault="00330C1C" w:rsidP="00330C1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30C1C" w:rsidRPr="00330C1C" w:rsidRDefault="00330C1C" w:rsidP="00330C1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___________/Лукьянова С.Н./</w:t>
            </w:r>
          </w:p>
          <w:p w:rsidR="00330C1C" w:rsidRPr="00330C1C" w:rsidRDefault="00330C1C" w:rsidP="00330C1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30C1C" w:rsidRPr="00330C1C" w:rsidRDefault="00330C1C" w:rsidP="00330C1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«____» _________20____г.</w:t>
            </w:r>
          </w:p>
          <w:p w:rsidR="00330C1C" w:rsidRPr="00330C1C" w:rsidRDefault="00330C1C" w:rsidP="00330C1C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C1C" w:rsidRPr="00330C1C" w:rsidRDefault="00330C1C" w:rsidP="00330C1C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30C1C" w:rsidRPr="00330C1C" w:rsidRDefault="00330C1C" w:rsidP="00330C1C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«Утверждено»</w:t>
            </w:r>
          </w:p>
          <w:p w:rsidR="00330C1C" w:rsidRPr="00330C1C" w:rsidRDefault="00330C1C" w:rsidP="00330C1C">
            <w:pPr>
              <w:tabs>
                <w:tab w:val="left" w:pos="9885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Директор МБОУ СОШ №9</w:t>
            </w:r>
          </w:p>
          <w:p w:rsidR="00330C1C" w:rsidRPr="00330C1C" w:rsidRDefault="00330C1C" w:rsidP="00330C1C">
            <w:pPr>
              <w:tabs>
                <w:tab w:val="left" w:pos="1089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30C1C" w:rsidRPr="00330C1C" w:rsidRDefault="00330C1C" w:rsidP="00330C1C">
            <w:pPr>
              <w:tabs>
                <w:tab w:val="left" w:pos="1089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330C1C" w:rsidRPr="00330C1C" w:rsidRDefault="00330C1C" w:rsidP="00330C1C">
            <w:pPr>
              <w:tabs>
                <w:tab w:val="left" w:pos="1089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___________   / Ершова Г.А./</w:t>
            </w:r>
          </w:p>
          <w:p w:rsidR="00330C1C" w:rsidRPr="00330C1C" w:rsidRDefault="00330C1C" w:rsidP="00330C1C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30C1C" w:rsidRPr="00330C1C" w:rsidRDefault="00330C1C" w:rsidP="00330C1C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Приказ № _____________</w:t>
            </w:r>
          </w:p>
          <w:p w:rsidR="00330C1C" w:rsidRPr="00330C1C" w:rsidRDefault="00330C1C" w:rsidP="00330C1C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от «   » _______ 201__ г.</w:t>
            </w:r>
          </w:p>
        </w:tc>
      </w:tr>
      <w:tr w:rsidR="00330C1C" w:rsidRPr="00330C1C" w:rsidTr="00EB594C">
        <w:tc>
          <w:tcPr>
            <w:tcW w:w="4544" w:type="dxa"/>
          </w:tcPr>
          <w:p w:rsidR="00330C1C" w:rsidRPr="00330C1C" w:rsidRDefault="00330C1C" w:rsidP="00330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«Рассмотрено»</w:t>
            </w:r>
          </w:p>
          <w:p w:rsidR="00330C1C" w:rsidRPr="00330C1C" w:rsidRDefault="00330C1C" w:rsidP="00330C1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на заседании  Экспертного совета по инновационной и экспериментальной  деятельности образовательных учреждений при управлении образования Ступинского муниципального района</w:t>
            </w:r>
          </w:p>
          <w:p w:rsidR="00330C1C" w:rsidRPr="00330C1C" w:rsidRDefault="00330C1C" w:rsidP="00330C1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30C1C">
              <w:rPr>
                <w:rFonts w:ascii="Times New Roman" w:hAnsi="Times New Roman"/>
                <w:color w:val="262626"/>
                <w:sz w:val="24"/>
                <w:szCs w:val="24"/>
              </w:rPr>
              <w:t>Протокол №_____ от ____.____.2014г.</w:t>
            </w:r>
          </w:p>
        </w:tc>
        <w:tc>
          <w:tcPr>
            <w:tcW w:w="2409" w:type="dxa"/>
          </w:tcPr>
          <w:p w:rsidR="00330C1C" w:rsidRPr="00330C1C" w:rsidRDefault="00330C1C" w:rsidP="00330C1C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0C1C" w:rsidRPr="00330C1C" w:rsidRDefault="00330C1C" w:rsidP="00330C1C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</w:tbl>
    <w:p w:rsidR="00330C1C" w:rsidRPr="00330C1C" w:rsidRDefault="00330C1C" w:rsidP="00330C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30C1C" w:rsidRPr="00330C1C" w:rsidRDefault="00330C1C" w:rsidP="00330C1C">
      <w:pPr>
        <w:spacing w:after="0"/>
        <w:jc w:val="center"/>
        <w:rPr>
          <w:rFonts w:ascii="Times New Roman" w:hAnsi="Times New Roman"/>
          <w:sz w:val="72"/>
          <w:szCs w:val="72"/>
        </w:rPr>
      </w:pPr>
    </w:p>
    <w:p w:rsidR="00330C1C" w:rsidRPr="00330C1C" w:rsidRDefault="00330C1C" w:rsidP="00330C1C">
      <w:pPr>
        <w:spacing w:after="0"/>
        <w:jc w:val="center"/>
        <w:rPr>
          <w:rFonts w:ascii="Times New Roman" w:hAnsi="Times New Roman"/>
          <w:sz w:val="72"/>
          <w:szCs w:val="72"/>
        </w:rPr>
      </w:pPr>
      <w:r w:rsidRPr="00330C1C">
        <w:rPr>
          <w:rFonts w:ascii="Times New Roman" w:hAnsi="Times New Roman"/>
          <w:sz w:val="72"/>
          <w:szCs w:val="72"/>
        </w:rPr>
        <w:t>Рабочая программа</w:t>
      </w:r>
    </w:p>
    <w:p w:rsidR="00330C1C" w:rsidRPr="00330C1C" w:rsidRDefault="00330C1C" w:rsidP="00330C1C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КЛУБ «ЗНАТОКИ БРИТАНИИ»</w:t>
      </w:r>
    </w:p>
    <w:p w:rsidR="00330C1C" w:rsidRPr="00330C1C" w:rsidRDefault="00330C1C" w:rsidP="00330C1C">
      <w:pPr>
        <w:spacing w:after="0"/>
        <w:jc w:val="center"/>
        <w:rPr>
          <w:rFonts w:ascii="Times New Roman" w:hAnsi="Times New Roman"/>
          <w:sz w:val="56"/>
          <w:szCs w:val="56"/>
        </w:rPr>
      </w:pPr>
      <w:r w:rsidRPr="00330C1C">
        <w:rPr>
          <w:rFonts w:ascii="Times New Roman" w:hAnsi="Times New Roman"/>
          <w:sz w:val="56"/>
          <w:szCs w:val="56"/>
        </w:rPr>
        <w:t>ВНЕУРОЧНАЯ ДЕЯТЕЛЬНОСТЬ</w:t>
      </w:r>
    </w:p>
    <w:p w:rsidR="00330C1C" w:rsidRPr="00330C1C" w:rsidRDefault="00330C1C" w:rsidP="00330C1C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6</w:t>
      </w:r>
      <w:r w:rsidRPr="00330C1C">
        <w:rPr>
          <w:rFonts w:ascii="Times New Roman" w:hAnsi="Times New Roman"/>
          <w:sz w:val="56"/>
          <w:szCs w:val="56"/>
        </w:rPr>
        <w:t xml:space="preserve"> класс</w:t>
      </w:r>
    </w:p>
    <w:p w:rsidR="00330C1C" w:rsidRPr="00330C1C" w:rsidRDefault="00330C1C" w:rsidP="00330C1C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</w:p>
    <w:p w:rsidR="00330C1C" w:rsidRDefault="00330C1C" w:rsidP="00330C1C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  <w:r w:rsidRPr="00330C1C">
        <w:rPr>
          <w:rFonts w:ascii="Times New Roman" w:hAnsi="Times New Roman"/>
          <w:sz w:val="48"/>
          <w:szCs w:val="48"/>
        </w:rPr>
        <w:t xml:space="preserve">Учитель: </w:t>
      </w:r>
      <w:r>
        <w:rPr>
          <w:rFonts w:ascii="Times New Roman" w:hAnsi="Times New Roman"/>
          <w:sz w:val="48"/>
          <w:szCs w:val="48"/>
        </w:rPr>
        <w:t xml:space="preserve">Белова </w:t>
      </w:r>
    </w:p>
    <w:p w:rsidR="00330C1C" w:rsidRPr="00330C1C" w:rsidRDefault="00330C1C" w:rsidP="00330C1C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Наталья Викторовна</w:t>
      </w:r>
    </w:p>
    <w:p w:rsidR="00330C1C" w:rsidRPr="00330C1C" w:rsidRDefault="00330C1C" w:rsidP="00330C1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330C1C" w:rsidRPr="00330C1C" w:rsidRDefault="00330C1C" w:rsidP="00330C1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330C1C">
        <w:rPr>
          <w:rFonts w:ascii="Times New Roman" w:hAnsi="Times New Roman"/>
          <w:sz w:val="44"/>
          <w:szCs w:val="44"/>
        </w:rPr>
        <w:t>2014  год</w:t>
      </w:r>
    </w:p>
    <w:p w:rsidR="00AB35D8" w:rsidRPr="006F749F" w:rsidRDefault="00AB35D8" w:rsidP="0082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822A3C" w:rsidRDefault="00822A3C" w:rsidP="006F74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35D8" w:rsidRPr="006F749F" w:rsidRDefault="00AB35D8" w:rsidP="006F74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Становление глобальной мирохозяйственной системы с присущим ей  усилением межнационального взаимодействия в социокультурной, политической и деловой сферах предопределяет возрастающее значение владения иностранным языком для ведения полноценной жизни. Знание английского языка сегодня становится неизбежным условием развития успешной </w:t>
      </w:r>
      <w:r w:rsidR="00E42EB4" w:rsidRPr="006F749F">
        <w:rPr>
          <w:rFonts w:ascii="Times New Roman" w:hAnsi="Times New Roman" w:cs="Times New Roman"/>
          <w:sz w:val="28"/>
          <w:szCs w:val="28"/>
          <w:lang w:eastAsia="en-US"/>
        </w:rPr>
        <w:t>карьеры и</w:t>
      </w: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получения высокого уровня общего образования.  Владение иностранным языком, а в еще большей степени именно английский языком имеет большое прикладное значение. Мы все чаще выезжаем за рубеж и принимаем в нашей стране все большее число иностранных туристов. Возможность беспрепятственного общения с людьми из других стран открывает новые горизонты для развития человека. Английский язык, окончательно зарекомендовавший себя в качестве международного языка, позволяет преодолеть последние препятст</w:t>
      </w:r>
      <w:r w:rsidR="000D37C5"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вия для взаимодействия </w:t>
      </w:r>
      <w:r w:rsidR="00E84B4A" w:rsidRPr="006F749F">
        <w:rPr>
          <w:rFonts w:ascii="Times New Roman" w:hAnsi="Times New Roman" w:cs="Times New Roman"/>
          <w:sz w:val="28"/>
          <w:szCs w:val="28"/>
          <w:lang w:eastAsia="en-US"/>
        </w:rPr>
        <w:t>представителей  разных регионов</w:t>
      </w: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мира.   Все вместе это требует не столько корректировки, сколько дополнения академических подходов к изучению английского языка программами и методиками, способствующими развитию навыков и уме</w:t>
      </w:r>
      <w:r w:rsidR="00FC2C52" w:rsidRPr="006F749F">
        <w:rPr>
          <w:rFonts w:ascii="Times New Roman" w:hAnsi="Times New Roman" w:cs="Times New Roman"/>
          <w:sz w:val="28"/>
          <w:szCs w:val="28"/>
          <w:lang w:eastAsia="en-US"/>
        </w:rPr>
        <w:t>ний в письменной и устной речи, а также повышающими  уровень страноведческих знаний учащихся.</w:t>
      </w:r>
    </w:p>
    <w:p w:rsidR="00B622BE" w:rsidRDefault="00B622BE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Рабочая  программа по английскому языку для учащихся шестых классов составлена</w:t>
      </w:r>
      <w:r w:rsidRPr="006F749F">
        <w:rPr>
          <w:rFonts w:ascii="Times New Roman" w:hAnsi="Times New Roman"/>
          <w:sz w:val="28"/>
          <w:szCs w:val="28"/>
        </w:rPr>
        <w:t xml:space="preserve"> на основе «Внеурочная деятельность школьников. Методический конструктор: пособие для учителя» </w:t>
      </w:r>
      <w:proofErr w:type="spellStart"/>
      <w:r w:rsidRPr="006F749F">
        <w:rPr>
          <w:rFonts w:ascii="Times New Roman" w:hAnsi="Times New Roman"/>
          <w:sz w:val="28"/>
          <w:szCs w:val="28"/>
        </w:rPr>
        <w:t>Д.В.Григорьев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49F">
        <w:rPr>
          <w:rFonts w:ascii="Times New Roman" w:hAnsi="Times New Roman"/>
          <w:sz w:val="28"/>
          <w:szCs w:val="28"/>
        </w:rPr>
        <w:t>П.В.Степанов</w:t>
      </w:r>
      <w:proofErr w:type="spellEnd"/>
      <w:r w:rsidRPr="006F749F">
        <w:rPr>
          <w:rFonts w:ascii="Times New Roman" w:hAnsi="Times New Roman"/>
          <w:sz w:val="28"/>
          <w:szCs w:val="28"/>
        </w:rPr>
        <w:t>. - М.: Просвещение, 2011.- 223с. (стандарты второго поколения).</w:t>
      </w:r>
    </w:p>
    <w:p w:rsidR="001B24D2" w:rsidRPr="006F749F" w:rsidRDefault="001B24D2" w:rsidP="001B24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>Программа внеурочной деяте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льности Клуб «Знатоки Британии</w:t>
      </w:r>
      <w:r w:rsidRPr="006F749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6F74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F749F">
        <w:rPr>
          <w:rFonts w:ascii="Times New Roman" w:hAnsi="Times New Roman" w:cs="Times New Roman"/>
          <w:sz w:val="28"/>
          <w:szCs w:val="28"/>
          <w:lang w:eastAsia="en-US"/>
        </w:rPr>
        <w:t>рассчитана на 34 часа на весь период обучения. Возраст обучающихся – 12-13 лет. Срок реализации программы – 1 год.</w:t>
      </w:r>
    </w:p>
    <w:p w:rsidR="001B24D2" w:rsidRPr="006F749F" w:rsidRDefault="001B24D2" w:rsidP="001B24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4D2" w:rsidRPr="006F749F" w:rsidRDefault="001B24D2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5FD" w:rsidRPr="006F749F" w:rsidRDefault="00AB35D8" w:rsidP="006F74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Предлагаемая программа направлена</w:t>
      </w: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на усовершенствование речевой </w:t>
      </w:r>
      <w:r w:rsidR="008320D0"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и страноведческой </w:t>
      </w: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компетентности учащихся 6 классов  во </w:t>
      </w:r>
      <w:r w:rsidR="00B622BE"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внеурочной деятельности по ФГОС и </w:t>
      </w:r>
      <w:r w:rsidR="008320D0" w:rsidRPr="006F749F">
        <w:rPr>
          <w:rFonts w:ascii="Times New Roman" w:hAnsi="Times New Roman" w:cs="Times New Roman"/>
          <w:b/>
          <w:sz w:val="28"/>
          <w:szCs w:val="28"/>
        </w:rPr>
        <w:t xml:space="preserve"> ориентирована </w:t>
      </w:r>
      <w:r w:rsidR="008320D0" w:rsidRPr="006F749F">
        <w:rPr>
          <w:rFonts w:ascii="Times New Roman" w:hAnsi="Times New Roman" w:cs="Times New Roman"/>
          <w:sz w:val="28"/>
          <w:szCs w:val="28"/>
        </w:rPr>
        <w:t>на развитие личности учащегося: расширяет лингвистический кругозор детей, ученик получает сведения  о другой стране и её жителях. Учится наблюдать и сравнивать речевые обороты родного и иностранного языка, обыгрывать их в разных ситуациях.</w:t>
      </w:r>
      <w:r w:rsidR="003355FD" w:rsidRPr="006F749F">
        <w:rPr>
          <w:rFonts w:ascii="Times New Roman" w:hAnsi="Times New Roman" w:cs="Times New Roman"/>
          <w:sz w:val="28"/>
          <w:szCs w:val="28"/>
        </w:rPr>
        <w:t xml:space="preserve"> Изучение  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B622BE" w:rsidRPr="006F749F" w:rsidRDefault="00B622BE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Одна из важных особенностей курса заключается в максимальном вовлечении учащихся </w:t>
      </w:r>
    </w:p>
    <w:p w:rsidR="00B622BE" w:rsidRPr="006F749F" w:rsidRDefault="00B622BE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на занятии. </w:t>
      </w:r>
    </w:p>
    <w:p w:rsidR="00B622BE" w:rsidRPr="006F749F" w:rsidRDefault="00B622BE" w:rsidP="006F74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49F">
        <w:rPr>
          <w:rFonts w:ascii="Times New Roman" w:hAnsi="Times New Roman"/>
          <w:b/>
          <w:sz w:val="28"/>
          <w:szCs w:val="28"/>
        </w:rPr>
        <w:t xml:space="preserve">Главной целью данного курса является </w:t>
      </w:r>
      <w:r w:rsidRPr="006F749F">
        <w:rPr>
          <w:rFonts w:ascii="Times New Roman" w:hAnsi="Times New Roman"/>
          <w:sz w:val="28"/>
          <w:szCs w:val="28"/>
        </w:rPr>
        <w:t>развитие элементарных языковых навыков, необходимых для успешного овладения английским языком</w:t>
      </w:r>
      <w:r w:rsidR="00B622BE" w:rsidRPr="006F749F">
        <w:rPr>
          <w:rFonts w:ascii="Times New Roman" w:hAnsi="Times New Roman"/>
          <w:sz w:val="28"/>
          <w:szCs w:val="28"/>
        </w:rPr>
        <w:t>, ч</w:t>
      </w:r>
      <w:r w:rsidRPr="006F749F">
        <w:rPr>
          <w:rFonts w:ascii="Times New Roman" w:hAnsi="Times New Roman"/>
          <w:sz w:val="28"/>
          <w:szCs w:val="28"/>
        </w:rPr>
        <w:t>то позволяет достичь высоких показателей общеобразовательного развития учащихся, углубить и закрепить уже имеющиеся з</w:t>
      </w:r>
      <w:r w:rsidR="00B622BE" w:rsidRPr="006F749F">
        <w:rPr>
          <w:rFonts w:ascii="Times New Roman" w:hAnsi="Times New Roman"/>
          <w:sz w:val="28"/>
          <w:szCs w:val="28"/>
        </w:rPr>
        <w:t xml:space="preserve">нания и получить дополнительные, а также </w:t>
      </w:r>
      <w:r w:rsidRPr="006F749F">
        <w:rPr>
          <w:rFonts w:ascii="Times New Roman" w:hAnsi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 </w:t>
      </w:r>
      <w:proofErr w:type="gramEnd"/>
    </w:p>
    <w:p w:rsidR="003355FD" w:rsidRPr="006F749F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Задачи:</w:t>
      </w:r>
    </w:p>
    <w:p w:rsidR="00B622BE" w:rsidRPr="006F749F" w:rsidRDefault="00B622BE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F749F">
        <w:rPr>
          <w:rFonts w:ascii="Times New Roman" w:hAnsi="Times New Roman"/>
          <w:i/>
          <w:sz w:val="28"/>
          <w:szCs w:val="28"/>
          <w:lang w:val="en-US"/>
        </w:rPr>
        <w:t>I.</w:t>
      </w:r>
      <w:r w:rsidR="003355FD" w:rsidRPr="006F749F">
        <w:rPr>
          <w:rFonts w:ascii="Times New Roman" w:hAnsi="Times New Roman"/>
          <w:i/>
          <w:sz w:val="28"/>
          <w:szCs w:val="28"/>
        </w:rPr>
        <w:t>Познавательный аспект.</w:t>
      </w:r>
      <w:proofErr w:type="gramEnd"/>
      <w:r w:rsidR="00C625C1">
        <w:rPr>
          <w:rFonts w:ascii="Times New Roman" w:hAnsi="Times New Roman"/>
          <w:sz w:val="28"/>
          <w:szCs w:val="28"/>
        </w:rPr>
        <w:t xml:space="preserve"> </w:t>
      </w:r>
    </w:p>
    <w:p w:rsidR="003355FD" w:rsidRPr="006F749F" w:rsidRDefault="003355FD" w:rsidP="006F749F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познакомить детей c</w:t>
      </w:r>
      <w:r w:rsidR="0012230D" w:rsidRPr="006F749F">
        <w:rPr>
          <w:rFonts w:ascii="Times New Roman" w:hAnsi="Times New Roman"/>
          <w:sz w:val="28"/>
          <w:szCs w:val="28"/>
        </w:rPr>
        <w:t xml:space="preserve"> географическими особенностями, достопримечательностями и </w:t>
      </w:r>
      <w:r w:rsidRPr="006F749F">
        <w:rPr>
          <w:rFonts w:ascii="Times New Roman" w:hAnsi="Times New Roman"/>
          <w:sz w:val="28"/>
          <w:szCs w:val="28"/>
        </w:rPr>
        <w:t xml:space="preserve"> культурой стран изучаемог</w:t>
      </w:r>
      <w:r w:rsidR="00C73478" w:rsidRPr="006F749F">
        <w:rPr>
          <w:rFonts w:ascii="Times New Roman" w:hAnsi="Times New Roman"/>
          <w:sz w:val="28"/>
          <w:szCs w:val="28"/>
        </w:rPr>
        <w:t>о языка (музыка, история,</w:t>
      </w:r>
      <w:r w:rsidRPr="006F749F">
        <w:rPr>
          <w:rFonts w:ascii="Times New Roman" w:hAnsi="Times New Roman"/>
          <w:sz w:val="28"/>
          <w:szCs w:val="28"/>
        </w:rPr>
        <w:t xml:space="preserve"> литература, традиции, праздники и т.д.);</w:t>
      </w:r>
    </w:p>
    <w:p w:rsidR="003355FD" w:rsidRPr="006F749F" w:rsidRDefault="003355FD" w:rsidP="006F749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3355FD" w:rsidRPr="006F749F" w:rsidRDefault="003355FD" w:rsidP="006F749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 xml:space="preserve">познакомить с менталитетом других народов в сравнении с родной  культурой; </w:t>
      </w:r>
    </w:p>
    <w:p w:rsidR="003355FD" w:rsidRPr="006F749F" w:rsidRDefault="003355FD" w:rsidP="006F749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C73478" w:rsidRPr="006F749F" w:rsidRDefault="00C73478" w:rsidP="006F749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применять грамматические знания учащихся на практике, в устной и письменной речи;</w:t>
      </w:r>
    </w:p>
    <w:p w:rsidR="003355FD" w:rsidRPr="006F749F" w:rsidRDefault="003355FD" w:rsidP="006F749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749F">
        <w:rPr>
          <w:rFonts w:ascii="Times New Roman" w:hAnsi="Times New Roman"/>
          <w:i/>
          <w:sz w:val="28"/>
          <w:szCs w:val="28"/>
        </w:rPr>
        <w:t xml:space="preserve">II. Развивающий аспект. </w:t>
      </w:r>
    </w:p>
    <w:p w:rsidR="00B622BE" w:rsidRPr="006F749F" w:rsidRDefault="00B622BE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5FD" w:rsidRPr="006F749F" w:rsidRDefault="003355FD" w:rsidP="006F749F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3355FD" w:rsidRPr="006F749F" w:rsidRDefault="003355FD" w:rsidP="006F749F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3355FD" w:rsidRPr="006F749F" w:rsidRDefault="003355FD" w:rsidP="006F749F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приобщить детей к новому социальному опыту за счет расш</w:t>
      </w:r>
      <w:r w:rsidR="003B3293" w:rsidRPr="006F749F">
        <w:rPr>
          <w:rFonts w:ascii="Times New Roman" w:hAnsi="Times New Roman"/>
          <w:sz w:val="28"/>
          <w:szCs w:val="28"/>
        </w:rPr>
        <w:t>ирения спектра страноведческих знаний</w:t>
      </w:r>
      <w:r w:rsidRPr="006F749F">
        <w:rPr>
          <w:rFonts w:ascii="Times New Roman" w:hAnsi="Times New Roman"/>
          <w:sz w:val="28"/>
          <w:szCs w:val="28"/>
        </w:rPr>
        <w:t>;</w:t>
      </w:r>
    </w:p>
    <w:p w:rsidR="003355FD" w:rsidRPr="006F749F" w:rsidRDefault="003355FD" w:rsidP="006F749F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формировать у детей готовность к общению на иностранном языке;</w:t>
      </w:r>
    </w:p>
    <w:p w:rsidR="003355FD" w:rsidRPr="006F749F" w:rsidRDefault="003355FD" w:rsidP="006F749F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развивать техни</w:t>
      </w:r>
      <w:r w:rsidR="003B3293" w:rsidRPr="006F749F">
        <w:rPr>
          <w:rFonts w:ascii="Times New Roman" w:hAnsi="Times New Roman"/>
          <w:sz w:val="28"/>
          <w:szCs w:val="28"/>
        </w:rPr>
        <w:t>ку речи, артикуляцию, интонации;</w:t>
      </w:r>
    </w:p>
    <w:p w:rsidR="003B3293" w:rsidRPr="006F749F" w:rsidRDefault="003B3293" w:rsidP="006F749F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продолжить развитие навыка  работы учащихся  с Портфолио  </w:t>
      </w:r>
      <w:r w:rsidRPr="006F749F">
        <w:rPr>
          <w:rFonts w:ascii="Times New Roman" w:hAnsi="Times New Roman"/>
          <w:b/>
          <w:sz w:val="28"/>
          <w:szCs w:val="28"/>
        </w:rPr>
        <w:t>(«Языковым  портфелем» /«</w:t>
      </w:r>
      <w:r w:rsidRPr="006F749F">
        <w:rPr>
          <w:rFonts w:ascii="Times New Roman" w:hAnsi="Times New Roman"/>
          <w:b/>
          <w:sz w:val="28"/>
          <w:szCs w:val="28"/>
          <w:lang w:val="en-US"/>
        </w:rPr>
        <w:t>Language</w:t>
      </w:r>
      <w:r w:rsidRPr="006F749F">
        <w:rPr>
          <w:rFonts w:ascii="Times New Roman" w:hAnsi="Times New Roman"/>
          <w:b/>
          <w:sz w:val="28"/>
          <w:szCs w:val="28"/>
        </w:rPr>
        <w:t xml:space="preserve"> </w:t>
      </w:r>
      <w:r w:rsidRPr="006F749F">
        <w:rPr>
          <w:rFonts w:ascii="Times New Roman" w:hAnsi="Times New Roman"/>
          <w:b/>
          <w:sz w:val="28"/>
          <w:szCs w:val="28"/>
          <w:lang w:val="en-US"/>
        </w:rPr>
        <w:t>Portfolio</w:t>
      </w:r>
      <w:r w:rsidRPr="006F749F">
        <w:rPr>
          <w:rFonts w:ascii="Times New Roman" w:hAnsi="Times New Roman"/>
          <w:b/>
          <w:sz w:val="28"/>
          <w:szCs w:val="28"/>
        </w:rPr>
        <w:t>»),</w:t>
      </w:r>
      <w:r w:rsidRPr="006F749F">
        <w:rPr>
          <w:rFonts w:ascii="Times New Roman" w:hAnsi="Times New Roman"/>
          <w:sz w:val="28"/>
          <w:szCs w:val="28"/>
        </w:rPr>
        <w:t xml:space="preserve"> отражающим  динамику их учебных достижений. 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749F">
        <w:rPr>
          <w:rFonts w:ascii="Times New Roman" w:hAnsi="Times New Roman"/>
          <w:i/>
          <w:sz w:val="28"/>
          <w:szCs w:val="28"/>
        </w:rPr>
        <w:t xml:space="preserve">III. Воспитательный аспект. </w:t>
      </w:r>
    </w:p>
    <w:p w:rsidR="009B01FB" w:rsidRPr="006F749F" w:rsidRDefault="009B01FB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5FD" w:rsidRPr="006F749F" w:rsidRDefault="003355FD" w:rsidP="006F749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6F749F">
        <w:rPr>
          <w:rFonts w:ascii="Times New Roman" w:hAnsi="Times New Roman"/>
          <w:sz w:val="28"/>
          <w:szCs w:val="28"/>
        </w:rPr>
        <w:br/>
        <w:t xml:space="preserve">приобщать к общечеловеческим ценностям; </w:t>
      </w:r>
    </w:p>
    <w:p w:rsidR="003355FD" w:rsidRPr="006F749F" w:rsidRDefault="003355FD" w:rsidP="006F749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3355FD" w:rsidRPr="006F749F" w:rsidRDefault="003355FD" w:rsidP="006F749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>обеспечить связь школы с семьей через вовлечение родителей</w:t>
      </w:r>
      <w:r w:rsidR="003B3293" w:rsidRPr="006F749F">
        <w:rPr>
          <w:rFonts w:ascii="Times New Roman" w:hAnsi="Times New Roman"/>
          <w:sz w:val="28"/>
          <w:szCs w:val="28"/>
        </w:rPr>
        <w:t xml:space="preserve"> в учебный  процесс</w:t>
      </w:r>
      <w:r w:rsidR="009B01FB" w:rsidRPr="006F749F">
        <w:rPr>
          <w:rFonts w:ascii="Times New Roman" w:hAnsi="Times New Roman"/>
          <w:sz w:val="28"/>
          <w:szCs w:val="28"/>
        </w:rPr>
        <w:t>;</w:t>
      </w:r>
    </w:p>
    <w:p w:rsidR="003355FD" w:rsidRPr="006F749F" w:rsidRDefault="003355FD" w:rsidP="006F749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культурой. 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Коммуникативная  компетенция развивается в соответствии с отобранными для данной ступени обучения темами, проблемами и ситуациями общения</w:t>
      </w:r>
      <w:r w:rsidR="002F1594" w:rsidRPr="006F749F">
        <w:rPr>
          <w:rFonts w:ascii="Times New Roman" w:hAnsi="Times New Roman"/>
          <w:sz w:val="28"/>
          <w:szCs w:val="28"/>
        </w:rPr>
        <w:t>.</w:t>
      </w:r>
      <w:r w:rsidRPr="006F749F">
        <w:rPr>
          <w:rFonts w:ascii="Times New Roman" w:hAnsi="Times New Roman"/>
          <w:sz w:val="28"/>
          <w:szCs w:val="28"/>
        </w:rPr>
        <w:t xml:space="preserve"> Формируется и совершенствуется умение представлять</w:t>
      </w:r>
      <w:r w:rsidR="002F1594" w:rsidRPr="006F749F">
        <w:rPr>
          <w:rFonts w:ascii="Times New Roman" w:hAnsi="Times New Roman"/>
          <w:sz w:val="28"/>
          <w:szCs w:val="28"/>
        </w:rPr>
        <w:t xml:space="preserve"> как страну изучаемого языка, так и </w:t>
      </w:r>
      <w:r w:rsidRPr="006F749F">
        <w:rPr>
          <w:rFonts w:ascii="Times New Roman" w:hAnsi="Times New Roman"/>
          <w:sz w:val="28"/>
          <w:szCs w:val="28"/>
        </w:rPr>
        <w:t xml:space="preserve"> себя, свою страну, ее культуру</w:t>
      </w:r>
      <w:r w:rsidR="002F1594" w:rsidRPr="006F749F">
        <w:rPr>
          <w:rFonts w:ascii="Times New Roman" w:hAnsi="Times New Roman"/>
          <w:sz w:val="28"/>
          <w:szCs w:val="28"/>
        </w:rPr>
        <w:t>,</w:t>
      </w:r>
      <w:r w:rsidRPr="006F749F">
        <w:rPr>
          <w:rFonts w:ascii="Times New Roman" w:hAnsi="Times New Roman"/>
          <w:sz w:val="28"/>
          <w:szCs w:val="28"/>
        </w:rPr>
        <w:t xml:space="preserve"> средствами английского языка в условиях межкультурного общения.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Таким образом, данная рабочая программа нацеливает  на обучение детей в </w:t>
      </w:r>
      <w:r w:rsidR="002F1594" w:rsidRPr="006F749F">
        <w:rPr>
          <w:rFonts w:ascii="Times New Roman" w:hAnsi="Times New Roman"/>
          <w:sz w:val="28"/>
          <w:szCs w:val="28"/>
        </w:rPr>
        <w:t>шестом</w:t>
      </w:r>
      <w:r w:rsidRPr="006F749F">
        <w:rPr>
          <w:rFonts w:ascii="Times New Roman" w:hAnsi="Times New Roman"/>
          <w:sz w:val="28"/>
          <w:szCs w:val="28"/>
        </w:rPr>
        <w:t xml:space="preserve"> классе  всем видам речевой деятельности параллельно, при условии, что говорение и </w:t>
      </w:r>
      <w:proofErr w:type="spellStart"/>
      <w:r w:rsidRPr="006F749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 на занятиях проводятся</w:t>
      </w:r>
      <w:r w:rsidR="002F1594" w:rsidRPr="006F749F">
        <w:rPr>
          <w:rFonts w:ascii="Times New Roman" w:hAnsi="Times New Roman"/>
          <w:sz w:val="28"/>
          <w:szCs w:val="28"/>
        </w:rPr>
        <w:t xml:space="preserve"> как</w:t>
      </w:r>
      <w:r w:rsidRPr="006F749F">
        <w:rPr>
          <w:rFonts w:ascii="Times New Roman" w:hAnsi="Times New Roman"/>
          <w:sz w:val="28"/>
          <w:szCs w:val="28"/>
        </w:rPr>
        <w:t xml:space="preserve"> в игровой</w:t>
      </w:r>
      <w:r w:rsidR="002F1594" w:rsidRPr="006F749F">
        <w:rPr>
          <w:rFonts w:ascii="Times New Roman" w:hAnsi="Times New Roman"/>
          <w:sz w:val="28"/>
          <w:szCs w:val="28"/>
        </w:rPr>
        <w:t xml:space="preserve"> форме,  так и с применением </w:t>
      </w:r>
      <w:proofErr w:type="gramStart"/>
      <w:r w:rsidR="002F1594" w:rsidRPr="006F749F">
        <w:rPr>
          <w:rFonts w:ascii="Times New Roman" w:hAnsi="Times New Roman"/>
          <w:sz w:val="28"/>
          <w:szCs w:val="28"/>
        </w:rPr>
        <w:t>аудио-визуальных</w:t>
      </w:r>
      <w:proofErr w:type="gramEnd"/>
      <w:r w:rsidR="002F1594" w:rsidRPr="006F749F">
        <w:rPr>
          <w:rFonts w:ascii="Times New Roman" w:hAnsi="Times New Roman"/>
          <w:sz w:val="28"/>
          <w:szCs w:val="28"/>
        </w:rPr>
        <w:t xml:space="preserve"> средств, таких, как  видеофильмы и электронные презентации.</w:t>
      </w:r>
    </w:p>
    <w:p w:rsidR="002F1594" w:rsidRPr="006F749F" w:rsidRDefault="002F1594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Совершенствование грамматических, орфографических и лексических навыков осуществляется с использованием обучающих аутентичных игр.</w:t>
      </w:r>
    </w:p>
    <w:p w:rsidR="00566B06" w:rsidRPr="006F749F" w:rsidRDefault="00566B06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2A3C" w:rsidRDefault="00566B06" w:rsidP="00C625C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822A3C">
        <w:rPr>
          <w:rFonts w:ascii="Times New Roman" w:hAnsi="Times New Roman"/>
          <w:b/>
          <w:sz w:val="28"/>
          <w:szCs w:val="28"/>
        </w:rPr>
        <w:t xml:space="preserve"> Клуб</w:t>
      </w:r>
      <w:r w:rsidRPr="006F749F">
        <w:rPr>
          <w:rFonts w:ascii="Times New Roman" w:hAnsi="Times New Roman"/>
          <w:b/>
          <w:sz w:val="28"/>
          <w:szCs w:val="28"/>
        </w:rPr>
        <w:t xml:space="preserve"> «Знатоки Британии» </w:t>
      </w:r>
    </w:p>
    <w:p w:rsidR="0075747C" w:rsidRPr="006F749F" w:rsidRDefault="00566B06" w:rsidP="00C625C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 по английскому языку</w:t>
      </w:r>
    </w:p>
    <w:tbl>
      <w:tblPr>
        <w:tblStyle w:val="a8"/>
        <w:tblW w:w="0" w:type="auto"/>
        <w:tblInd w:w="510" w:type="dxa"/>
        <w:tblLook w:val="04A0" w:firstRow="1" w:lastRow="0" w:firstColumn="1" w:lastColumn="0" w:noHBand="0" w:noVBand="1"/>
      </w:tblPr>
      <w:tblGrid>
        <w:gridCol w:w="874"/>
        <w:gridCol w:w="5864"/>
        <w:gridCol w:w="2323"/>
      </w:tblGrid>
      <w:tr w:rsidR="0075747C" w:rsidRPr="006F749F" w:rsidTr="008C1148">
        <w:tc>
          <w:tcPr>
            <w:tcW w:w="87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6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23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5747C" w:rsidRPr="006F749F" w:rsidTr="002F74F6">
        <w:tc>
          <w:tcPr>
            <w:tcW w:w="87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6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Географическое  положение и особенности  Великобритании</w:t>
            </w:r>
          </w:p>
        </w:tc>
        <w:tc>
          <w:tcPr>
            <w:tcW w:w="2323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5747C" w:rsidRPr="006F749F" w:rsidTr="00773FD1">
        <w:tc>
          <w:tcPr>
            <w:tcW w:w="87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6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Достопримечательности Великобритании</w:t>
            </w:r>
          </w:p>
        </w:tc>
        <w:tc>
          <w:tcPr>
            <w:tcW w:w="2323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5747C" w:rsidRPr="006F749F" w:rsidTr="00045AD8">
        <w:tc>
          <w:tcPr>
            <w:tcW w:w="87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6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История Великобритании</w:t>
            </w:r>
          </w:p>
        </w:tc>
        <w:tc>
          <w:tcPr>
            <w:tcW w:w="2323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5747C" w:rsidRPr="006F749F" w:rsidTr="00F506E0">
        <w:tc>
          <w:tcPr>
            <w:tcW w:w="87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64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Знаменитые люди Великобритании</w:t>
            </w:r>
          </w:p>
        </w:tc>
        <w:tc>
          <w:tcPr>
            <w:tcW w:w="2323" w:type="dxa"/>
          </w:tcPr>
          <w:p w:rsidR="0075747C" w:rsidRPr="006F749F" w:rsidRDefault="0075747C" w:rsidP="00C625C1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75747C" w:rsidRPr="006F749F" w:rsidRDefault="0075747C" w:rsidP="006F749F">
      <w:pPr>
        <w:pStyle w:val="a7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66B06" w:rsidRPr="006F749F" w:rsidRDefault="00566B06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     Программа является вариативной: педагог может вносить изменения в содержание тем (выбрать ту или иную игру, текст,</w:t>
      </w:r>
      <w:r w:rsidR="0030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49F">
        <w:rPr>
          <w:rFonts w:ascii="Times New Roman" w:hAnsi="Times New Roman"/>
          <w:sz w:val="28"/>
          <w:szCs w:val="28"/>
        </w:rPr>
        <w:t>видеоресурс</w:t>
      </w:r>
      <w:proofErr w:type="spellEnd"/>
      <w:r w:rsidRPr="006F749F">
        <w:rPr>
          <w:rFonts w:ascii="Times New Roman" w:hAnsi="Times New Roman"/>
          <w:sz w:val="28"/>
          <w:szCs w:val="28"/>
        </w:rPr>
        <w:t>, стихотворение, форму работы,</w:t>
      </w:r>
      <w:r w:rsidR="00304CC7">
        <w:rPr>
          <w:rFonts w:ascii="Times New Roman" w:hAnsi="Times New Roman"/>
          <w:sz w:val="28"/>
          <w:szCs w:val="28"/>
        </w:rPr>
        <w:t xml:space="preserve"> </w:t>
      </w:r>
      <w:r w:rsidRPr="006F749F">
        <w:rPr>
          <w:rFonts w:ascii="Times New Roman" w:hAnsi="Times New Roman"/>
          <w:sz w:val="28"/>
          <w:szCs w:val="28"/>
        </w:rPr>
        <w:t xml:space="preserve"> дополнять практические занятия новыми приемами и т.д.).</w:t>
      </w:r>
    </w:p>
    <w:p w:rsidR="00566B06" w:rsidRPr="006F749F" w:rsidRDefault="00566B06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 xml:space="preserve"> Предметное содержание речи, предлагаемое в программе, полностью включает </w:t>
      </w:r>
      <w:proofErr w:type="gramStart"/>
      <w:r w:rsidRPr="006F749F">
        <w:rPr>
          <w:rFonts w:ascii="Times New Roman" w:hAnsi="Times New Roman"/>
          <w:sz w:val="28"/>
          <w:szCs w:val="28"/>
        </w:rPr>
        <w:t>темы</w:t>
      </w:r>
      <w:proofErr w:type="gramEnd"/>
      <w:r w:rsidRPr="006F749F">
        <w:rPr>
          <w:rFonts w:ascii="Times New Roman" w:hAnsi="Times New Roman"/>
          <w:sz w:val="28"/>
          <w:szCs w:val="28"/>
        </w:rPr>
        <w:t xml:space="preserve">  предусмотренные федеральным компонентом государственного стандарт</w:t>
      </w:r>
      <w:r w:rsidR="0075747C" w:rsidRPr="006F749F">
        <w:rPr>
          <w:rFonts w:ascii="Times New Roman" w:hAnsi="Times New Roman"/>
          <w:sz w:val="28"/>
          <w:szCs w:val="28"/>
        </w:rPr>
        <w:t xml:space="preserve">а по иностранным языкам. </w:t>
      </w:r>
    </w:p>
    <w:p w:rsidR="00566B06" w:rsidRPr="006F749F" w:rsidRDefault="00566B06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355FD" w:rsidRPr="006F749F" w:rsidRDefault="003355FD" w:rsidP="006F749F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Общая характеристика программы по английскому  языку.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Актуальность разработки и создания данной программы обусловлена тем, что она позволяет устранить  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 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6F749F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6F749F">
        <w:rPr>
          <w:rFonts w:ascii="Times New Roman" w:hAnsi="Times New Roman"/>
          <w:sz w:val="28"/>
          <w:szCs w:val="28"/>
        </w:rPr>
        <w:t>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 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   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</w:t>
      </w:r>
      <w:proofErr w:type="gramStart"/>
      <w:r w:rsidRPr="006F749F">
        <w:rPr>
          <w:rFonts w:ascii="Times New Roman" w:hAnsi="Times New Roman"/>
          <w:sz w:val="28"/>
          <w:szCs w:val="28"/>
        </w:rPr>
        <w:t>умении</w:t>
      </w:r>
      <w:proofErr w:type="gramEnd"/>
      <w:r w:rsidRPr="006F749F">
        <w:rPr>
          <w:rFonts w:ascii="Times New Roman" w:hAnsi="Times New Roman"/>
          <w:sz w:val="28"/>
          <w:szCs w:val="28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 Помимо этого изучение английского языка позволяет расширить словарный запас  школьника на родном языке за счет так называемых интернациональных слов.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r w:rsidRPr="006F749F">
        <w:rPr>
          <w:rFonts w:ascii="Times New Roman" w:hAnsi="Times New Roman"/>
          <w:sz w:val="28"/>
          <w:szCs w:val="28"/>
        </w:rPr>
        <w:t>учебно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 - познавательного характера.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49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</w:t>
      </w:r>
      <w:r w:rsidR="00EE60EF" w:rsidRPr="006F749F">
        <w:rPr>
          <w:rFonts w:ascii="Times New Roman" w:hAnsi="Times New Roman"/>
          <w:sz w:val="28"/>
          <w:szCs w:val="28"/>
        </w:rPr>
        <w:t>едметами, изучаемыми в</w:t>
      </w:r>
      <w:r w:rsidRPr="006F749F">
        <w:rPr>
          <w:rFonts w:ascii="Times New Roman" w:hAnsi="Times New Roman"/>
          <w:sz w:val="28"/>
          <w:szCs w:val="28"/>
        </w:rPr>
        <w:t xml:space="preserve"> школе, и формировать </w:t>
      </w:r>
      <w:proofErr w:type="spellStart"/>
      <w:r w:rsidRPr="006F749F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 умения и навыки, которые </w:t>
      </w:r>
      <w:proofErr w:type="spellStart"/>
      <w:r w:rsidRPr="006F749F">
        <w:rPr>
          <w:rFonts w:ascii="Times New Roman" w:hAnsi="Times New Roman"/>
          <w:sz w:val="28"/>
          <w:szCs w:val="28"/>
        </w:rPr>
        <w:t>межпредметны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 по своему содержанию.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В данной программе большое внимание уделяется обучению  школьников самоконтролю и самооценке, более широко представлены творческие виды деятельности.   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5FD" w:rsidRPr="006F749F" w:rsidRDefault="003355FD" w:rsidP="006F749F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49F">
        <w:rPr>
          <w:rFonts w:ascii="Times New Roman" w:hAnsi="Times New Roman"/>
          <w:sz w:val="28"/>
          <w:szCs w:val="28"/>
        </w:rPr>
        <w:t>приобщение  к  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3355FD" w:rsidRPr="006F749F" w:rsidRDefault="003355FD" w:rsidP="006F749F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формирование речевых, интеллектуальных и познавательных способностей школьников, а также их </w:t>
      </w:r>
      <w:proofErr w:type="spellStart"/>
      <w:r w:rsidRPr="006F749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 умений;</w:t>
      </w:r>
    </w:p>
    <w:p w:rsidR="003355FD" w:rsidRPr="006F749F" w:rsidRDefault="003355FD" w:rsidP="006F749F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3355FD" w:rsidRPr="006F749F" w:rsidRDefault="003355FD" w:rsidP="006F749F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приобщение  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5275C3" w:rsidRPr="006F749F" w:rsidRDefault="005275C3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75C3" w:rsidRPr="006F749F" w:rsidRDefault="005275C3" w:rsidP="006F74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Новизна данной программы заключается в следующем: </w:t>
      </w:r>
    </w:p>
    <w:p w:rsidR="005275C3" w:rsidRPr="006F749F" w:rsidRDefault="005275C3" w:rsidP="006F749F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Использование творческого подхода (написание сочинений,  личных писем, составление рекламных статей, постеров и т.д.) позволяет развить и обобщить умения прямой грамотной письменной и устной коммуникации без посредства постоянного обращения к правилам грамматики, иными словами - способствовать естественности грамматически верной коммуникации;</w:t>
      </w:r>
    </w:p>
    <w:p w:rsidR="005275C3" w:rsidRPr="006F749F" w:rsidRDefault="005275C3" w:rsidP="006F749F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>Активное использование</w:t>
      </w:r>
      <w:r w:rsidR="00916CBB"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текстового и </w:t>
      </w: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визуального материала, позволяющее быстрое запоминание информации и воспроизведение правил грамматики английского языка в выполнении упражнений, направленных на закрепление материала.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55FD" w:rsidRPr="006F749F" w:rsidRDefault="003355FD" w:rsidP="006F749F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Описание места программы в базисном учебном плане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Базисный учебный план образовательного учреждения Российской Федерации  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 состоит из двух частей: </w:t>
      </w:r>
      <w:proofErr w:type="gramStart"/>
      <w:r w:rsidRPr="006F749F">
        <w:rPr>
          <w:rFonts w:ascii="Times New Roman" w:hAnsi="Times New Roman"/>
          <w:sz w:val="28"/>
          <w:szCs w:val="28"/>
        </w:rPr>
        <w:t>инвариантной</w:t>
      </w:r>
      <w:proofErr w:type="gramEnd"/>
      <w:r w:rsidRPr="006F749F">
        <w:rPr>
          <w:rFonts w:ascii="Times New Roman" w:hAnsi="Times New Roman"/>
          <w:sz w:val="28"/>
          <w:szCs w:val="28"/>
        </w:rPr>
        <w:t xml:space="preserve"> и вариативной. Вариативная часть плана включает в себя внеурочную деятельность, осуществляемую после уроков. 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соответствии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3355FD" w:rsidRPr="006F749F" w:rsidRDefault="003355FD" w:rsidP="006F749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предметные;</w:t>
      </w:r>
    </w:p>
    <w:p w:rsidR="003355FD" w:rsidRPr="006F749F" w:rsidRDefault="003355FD" w:rsidP="006F749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49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F749F">
        <w:rPr>
          <w:rFonts w:ascii="Times New Roman" w:hAnsi="Times New Roman"/>
          <w:sz w:val="28"/>
          <w:szCs w:val="28"/>
        </w:rPr>
        <w:t>;</w:t>
      </w:r>
    </w:p>
    <w:p w:rsidR="003355FD" w:rsidRPr="006F749F" w:rsidRDefault="003355FD" w:rsidP="006F749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 xml:space="preserve">личностные. 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В концепции ФГОС второго поколения под </w:t>
      </w:r>
      <w:r w:rsidRPr="006F749F">
        <w:rPr>
          <w:rFonts w:ascii="Times New Roman" w:hAnsi="Times New Roman"/>
          <w:i/>
          <w:sz w:val="28"/>
          <w:szCs w:val="28"/>
        </w:rPr>
        <w:t>предметными результатами</w:t>
      </w:r>
      <w:r w:rsidRPr="006F749F">
        <w:rPr>
          <w:rFonts w:ascii="Times New Roman" w:hAnsi="Times New Roman"/>
          <w:sz w:val="28"/>
          <w:szCs w:val="28"/>
        </w:rPr>
        <w:t xml:space="preserve"> понимается «усвоение </w:t>
      </w:r>
      <w:proofErr w:type="gramStart"/>
      <w:r w:rsidRPr="006F749F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6F749F">
        <w:rPr>
          <w:rFonts w:ascii="Times New Roman" w:hAnsi="Times New Roman"/>
          <w:sz w:val="28"/>
          <w:szCs w:val="28"/>
        </w:rPr>
        <w:t xml:space="preserve">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 </w:t>
      </w:r>
      <w:proofErr w:type="spellStart"/>
      <w:r w:rsidRPr="006F749F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6F749F">
        <w:rPr>
          <w:rFonts w:ascii="Times New Roman" w:hAnsi="Times New Roman"/>
          <w:i/>
          <w:sz w:val="28"/>
          <w:szCs w:val="28"/>
        </w:rPr>
        <w:t> результаты</w:t>
      </w:r>
      <w:r w:rsidRPr="006F749F">
        <w:rPr>
          <w:rFonts w:ascii="Times New Roman" w:hAnsi="Times New Roman"/>
          <w:sz w:val="28"/>
          <w:szCs w:val="28"/>
        </w:rPr>
        <w:t xml:space="preserve"> понимаются как «освоенные </w:t>
      </w:r>
      <w:proofErr w:type="gramStart"/>
      <w:r w:rsidRPr="006F749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F749F">
        <w:rPr>
          <w:rFonts w:ascii="Times New Roman" w:hAnsi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 </w:t>
      </w:r>
      <w:r w:rsidRPr="006F749F">
        <w:rPr>
          <w:rFonts w:ascii="Times New Roman" w:hAnsi="Times New Roman"/>
          <w:i/>
          <w:sz w:val="28"/>
          <w:szCs w:val="28"/>
        </w:rPr>
        <w:t>Личностные результаты</w:t>
      </w:r>
      <w:r w:rsidRPr="006F749F">
        <w:rPr>
          <w:rFonts w:ascii="Times New Roman" w:hAnsi="Times New Roman"/>
          <w:sz w:val="28"/>
          <w:szCs w:val="28"/>
        </w:rPr>
        <w:t xml:space="preserve"> должны отразиться в </w:t>
      </w:r>
      <w:proofErr w:type="spellStart"/>
      <w:r w:rsidRPr="006F749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6F749F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 и личностным образовательным результатам. </w:t>
      </w:r>
      <w:r w:rsidRPr="006F749F">
        <w:rPr>
          <w:rFonts w:ascii="Times New Roman" w:hAnsi="Times New Roman"/>
          <w:i/>
          <w:sz w:val="28"/>
          <w:szCs w:val="28"/>
        </w:rPr>
        <w:t xml:space="preserve">Внеурочная деятельность ориентирована на работу с интересами учащихся, развитием их личностных компетенций. 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Программа организации внеурочной деятельности  школьников по направлению «иностранные языки»  пре</w:t>
      </w:r>
      <w:r w:rsidR="00FE6007" w:rsidRPr="006F749F">
        <w:rPr>
          <w:rFonts w:ascii="Times New Roman" w:hAnsi="Times New Roman"/>
          <w:sz w:val="28"/>
          <w:szCs w:val="28"/>
        </w:rPr>
        <w:t xml:space="preserve">дназначена для работы с детьми </w:t>
      </w:r>
      <w:r w:rsidRPr="006F749F">
        <w:rPr>
          <w:rFonts w:ascii="Times New Roman" w:hAnsi="Times New Roman"/>
          <w:sz w:val="28"/>
          <w:szCs w:val="28"/>
        </w:rPr>
        <w:t xml:space="preserve">6 класса  и является  механизмом  интеграции, обеспечения полноты и цельности содержания программ по предметам, расширяя и обогащая его. </w:t>
      </w:r>
    </w:p>
    <w:p w:rsidR="00C625C1" w:rsidRDefault="00C625C1" w:rsidP="006F749F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25C1" w:rsidRDefault="00C625C1" w:rsidP="00C625C1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355FD" w:rsidRPr="006F749F" w:rsidRDefault="003355FD" w:rsidP="00481ED6">
      <w:pPr>
        <w:pStyle w:val="a7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программы по внеурочной деятельности</w:t>
      </w:r>
    </w:p>
    <w:p w:rsidR="003355FD" w:rsidRPr="006F749F" w:rsidRDefault="003355FD" w:rsidP="00481ED6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Федеральный компо</w:t>
      </w:r>
      <w:r w:rsidR="00FE6007" w:rsidRPr="006F749F">
        <w:rPr>
          <w:rFonts w:ascii="Times New Roman" w:hAnsi="Times New Roman"/>
          <w:sz w:val="28"/>
          <w:szCs w:val="28"/>
        </w:rPr>
        <w:t>нент государственного стандарта основ</w:t>
      </w:r>
      <w:r w:rsidRPr="006F749F">
        <w:rPr>
          <w:rFonts w:ascii="Times New Roman" w:hAnsi="Times New Roman"/>
          <w:sz w:val="28"/>
          <w:szCs w:val="28"/>
        </w:rPr>
        <w:t>ного общего образования направлен на реализацию качественно новой личностно-</w:t>
      </w:r>
      <w:r w:rsidRPr="006F749F">
        <w:rPr>
          <w:rFonts w:ascii="Times New Roman" w:hAnsi="Times New Roman"/>
          <w:sz w:val="28"/>
          <w:szCs w:val="28"/>
        </w:rPr>
        <w:lastRenderedPageBreak/>
        <w:t>ориентированной развивающей модели массовой средней школы и призван обеспечить достижение основных целей:</w:t>
      </w:r>
    </w:p>
    <w:p w:rsidR="003355FD" w:rsidRPr="006F749F" w:rsidRDefault="003355FD" w:rsidP="006F749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3355FD" w:rsidRPr="006F749F" w:rsidRDefault="003355FD" w:rsidP="006F749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3355FD" w:rsidRPr="006F749F" w:rsidRDefault="003355FD" w:rsidP="006F749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освоение системы знаний, умений и навыков, опыта осуществления разнообразных видов деятельности;</w:t>
      </w:r>
    </w:p>
    <w:p w:rsidR="003355FD" w:rsidRPr="006F749F" w:rsidRDefault="003355FD" w:rsidP="006F749F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сохранение и поддержка индивидуальности ребенка.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  <w:u w:val="single"/>
        </w:rPr>
        <w:t>Приоритетом является</w:t>
      </w:r>
      <w:r w:rsidRPr="006F749F">
        <w:rPr>
          <w:rFonts w:ascii="Times New Roman" w:hAnsi="Times New Roman"/>
          <w:sz w:val="28"/>
          <w:szCs w:val="28"/>
        </w:rPr>
        <w:t xml:space="preserve"> формирование </w:t>
      </w:r>
      <w:proofErr w:type="spellStart"/>
      <w:r w:rsidRPr="006F749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Иностранный язык расширяет лингвистический кругозор учащихся,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способствует формированию культуры общения, содействует общему речевому развитию  учащихся.</w:t>
      </w:r>
    </w:p>
    <w:p w:rsidR="00480D7E" w:rsidRPr="006F749F" w:rsidRDefault="00480D7E" w:rsidP="006F749F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0D7E" w:rsidRPr="006F749F" w:rsidRDefault="00480D7E" w:rsidP="00481ED6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480D7E" w:rsidRPr="006F749F" w:rsidRDefault="00C625C1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480D7E" w:rsidRPr="006F749F">
        <w:rPr>
          <w:rFonts w:ascii="Times New Roman" w:hAnsi="Times New Roman"/>
          <w:sz w:val="28"/>
          <w:szCs w:val="28"/>
        </w:rPr>
        <w:t>Внеурочная деятельность по английскому языку традиционно основана на трёх формах: индивидуальная, групповая и массовая работа.</w:t>
      </w:r>
    </w:p>
    <w:p w:rsidR="00480D7E" w:rsidRPr="006F749F" w:rsidRDefault="00480D7E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 </w:t>
      </w:r>
    </w:p>
    <w:p w:rsidR="00480D7E" w:rsidRPr="006F749F" w:rsidRDefault="00C625C1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480D7E" w:rsidRPr="006F749F">
        <w:rPr>
          <w:rFonts w:ascii="Times New Roman" w:hAnsi="Times New Roman"/>
          <w:sz w:val="28"/>
          <w:szCs w:val="28"/>
        </w:rPr>
        <w:t xml:space="preserve">Каждое занятие состоит из двух частей – </w:t>
      </w:r>
      <w:proofErr w:type="gramStart"/>
      <w:r w:rsidR="00480D7E" w:rsidRPr="006F749F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="00480D7E" w:rsidRPr="006F749F">
        <w:rPr>
          <w:rFonts w:ascii="Times New Roman" w:hAnsi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  и других видов деятельности.</w:t>
      </w:r>
    </w:p>
    <w:p w:rsidR="00480D7E" w:rsidRPr="006F749F" w:rsidRDefault="00480D7E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С целью достижения качественных результатов учебный процесс оснащен современными техническими средствами, средствами изобразительной наглядности, предметными реалиями страны изучаемого </w:t>
      </w:r>
      <w:r w:rsidRPr="006F749F">
        <w:rPr>
          <w:rFonts w:ascii="Times New Roman" w:hAnsi="Times New Roman"/>
          <w:sz w:val="28"/>
          <w:szCs w:val="28"/>
        </w:rPr>
        <w:lastRenderedPageBreak/>
        <w:t>языка. С помощью мультимедийных возможностей занятие визуализируется, вызывая положительные эмоц</w:t>
      </w:r>
      <w:proofErr w:type="gramStart"/>
      <w:r w:rsidRPr="006F749F">
        <w:rPr>
          <w:rFonts w:ascii="Times New Roman" w:hAnsi="Times New Roman"/>
          <w:sz w:val="28"/>
          <w:szCs w:val="28"/>
        </w:rPr>
        <w:t>ии у у</w:t>
      </w:r>
      <w:proofErr w:type="gramEnd"/>
      <w:r w:rsidRPr="006F749F">
        <w:rPr>
          <w:rFonts w:ascii="Times New Roman" w:hAnsi="Times New Roman"/>
          <w:sz w:val="28"/>
          <w:szCs w:val="28"/>
        </w:rPr>
        <w:t xml:space="preserve">чащихся и создавая условия для успешной деятельности каждого ребенка. </w:t>
      </w:r>
    </w:p>
    <w:p w:rsidR="00480D7E" w:rsidRPr="006F749F" w:rsidRDefault="00480D7E" w:rsidP="006F749F">
      <w:pPr>
        <w:pStyle w:val="a7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6F749F">
        <w:rPr>
          <w:rFonts w:ascii="Times New Roman" w:hAnsi="Times New Roman"/>
          <w:i/>
          <w:sz w:val="28"/>
          <w:szCs w:val="28"/>
        </w:rPr>
        <w:t>Место проведения  занятий:</w:t>
      </w:r>
    </w:p>
    <w:p w:rsidR="00480D7E" w:rsidRPr="006F749F" w:rsidRDefault="00480D7E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Рекомендуется проводить занятия не только в учебном кабинете, но и в актовом зале, в библиотеке и на игровой площадке (в зависимости от вида деятельности на занятии).</w:t>
      </w:r>
    </w:p>
    <w:p w:rsidR="00480D7E" w:rsidRPr="006F749F" w:rsidRDefault="00480D7E" w:rsidP="006F749F">
      <w:pPr>
        <w:pStyle w:val="a7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6F749F">
        <w:rPr>
          <w:rFonts w:ascii="Times New Roman" w:hAnsi="Times New Roman"/>
          <w:i/>
          <w:sz w:val="28"/>
          <w:szCs w:val="28"/>
        </w:rPr>
        <w:t>Виды деятельности: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речевые и фонетические разминки.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игровая деятельность (в </w:t>
      </w:r>
      <w:proofErr w:type="spellStart"/>
      <w:r w:rsidRPr="006F749F">
        <w:rPr>
          <w:rFonts w:ascii="Times New Roman" w:hAnsi="Times New Roman"/>
          <w:sz w:val="28"/>
          <w:szCs w:val="28"/>
        </w:rPr>
        <w:t>т.ч</w:t>
      </w:r>
      <w:proofErr w:type="spellEnd"/>
      <w:r w:rsidRPr="006F749F">
        <w:rPr>
          <w:rFonts w:ascii="Times New Roman" w:hAnsi="Times New Roman"/>
          <w:sz w:val="28"/>
          <w:szCs w:val="28"/>
        </w:rPr>
        <w:t>. подвижные игры);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чтение, литературно-художественная деятельность;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выполнение грамматических упражнений;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участие в викторинах и тематических олимпиадах, в </w:t>
      </w:r>
      <w:proofErr w:type="spellStart"/>
      <w:r w:rsidRPr="006F749F">
        <w:rPr>
          <w:rFonts w:ascii="Times New Roman" w:hAnsi="Times New Roman"/>
          <w:sz w:val="28"/>
          <w:szCs w:val="28"/>
        </w:rPr>
        <w:t>т.ч</w:t>
      </w:r>
      <w:proofErr w:type="spellEnd"/>
      <w:r w:rsidRPr="006F749F">
        <w:rPr>
          <w:rFonts w:ascii="Times New Roman" w:hAnsi="Times New Roman"/>
          <w:sz w:val="28"/>
          <w:szCs w:val="28"/>
        </w:rPr>
        <w:t xml:space="preserve">. дистанционных олимпиадах  </w:t>
      </w:r>
      <w:r w:rsidRPr="006F749F">
        <w:rPr>
          <w:rFonts w:ascii="Times New Roman" w:hAnsi="Times New Roman"/>
          <w:sz w:val="28"/>
          <w:szCs w:val="28"/>
          <w:lang w:val="en-US"/>
        </w:rPr>
        <w:t>on</w:t>
      </w:r>
      <w:r w:rsidRPr="006F749F">
        <w:rPr>
          <w:rFonts w:ascii="Times New Roman" w:hAnsi="Times New Roman"/>
          <w:sz w:val="28"/>
          <w:szCs w:val="28"/>
        </w:rPr>
        <w:t>-</w:t>
      </w:r>
      <w:r w:rsidRPr="006F749F">
        <w:rPr>
          <w:rFonts w:ascii="Times New Roman" w:hAnsi="Times New Roman"/>
          <w:sz w:val="28"/>
          <w:szCs w:val="28"/>
          <w:lang w:val="en-US"/>
        </w:rPr>
        <w:t>line</w:t>
      </w:r>
      <w:r w:rsidRPr="006F749F">
        <w:rPr>
          <w:rFonts w:ascii="Times New Roman" w:hAnsi="Times New Roman"/>
          <w:sz w:val="28"/>
          <w:szCs w:val="28"/>
        </w:rPr>
        <w:t>.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прослушивание песен и стихов;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разучивание стихов;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разучивание и исполнение песен;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проектная деятельность;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диалоги;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просмотр видеофильмов и электронных презентаций  на английском языке;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6F749F">
        <w:rPr>
          <w:rFonts w:ascii="Times New Roman" w:hAnsi="Times New Roman"/>
          <w:sz w:val="28"/>
          <w:szCs w:val="28"/>
        </w:rPr>
        <w:t>языковым</w:t>
      </w:r>
      <w:proofErr w:type="gramEnd"/>
      <w:r w:rsidRPr="006F749F">
        <w:rPr>
          <w:rFonts w:ascii="Times New Roman" w:hAnsi="Times New Roman"/>
          <w:sz w:val="28"/>
          <w:szCs w:val="28"/>
        </w:rPr>
        <w:t xml:space="preserve"> портфолио;</w:t>
      </w:r>
    </w:p>
    <w:p w:rsidR="00480D7E" w:rsidRPr="006F749F" w:rsidRDefault="00480D7E" w:rsidP="006F749F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выполнение  упражнений на релаксацию, концентрацию внимания, развитие воображения.</w:t>
      </w:r>
    </w:p>
    <w:p w:rsidR="00480D7E" w:rsidRPr="006F749F" w:rsidRDefault="00480D7E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добровольность участия и желание проявить себя; 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 xml:space="preserve">сочетание инициативы детей с направляющей ролью учителя; 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эстетичность всех проводимых мероприятий; 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наличие целевых установок и перспектив деятельности,  возможность участвовать в конкурсах и проектах различного уровня; 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480D7E" w:rsidRPr="006F749F" w:rsidRDefault="00480D7E" w:rsidP="006F749F">
      <w:pPr>
        <w:pStyle w:val="a7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привлечение родителей и учащихся </w:t>
      </w:r>
      <w:proofErr w:type="gramStart"/>
      <w:r w:rsidRPr="006F749F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Pr="006F749F">
        <w:rPr>
          <w:rFonts w:ascii="Times New Roman" w:hAnsi="Times New Roman"/>
          <w:sz w:val="28"/>
          <w:szCs w:val="28"/>
        </w:rPr>
        <w:t xml:space="preserve"> возраста к подготовке и проведению мероприятий с учащимися более младшего возраста;</w:t>
      </w:r>
    </w:p>
    <w:p w:rsidR="00480D7E" w:rsidRPr="006F749F" w:rsidRDefault="00480D7E" w:rsidP="006F749F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0D7E" w:rsidRPr="006F749F" w:rsidRDefault="00480D7E" w:rsidP="006F749F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55FD" w:rsidRPr="006F749F" w:rsidRDefault="003355FD" w:rsidP="00481ED6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Предполагаемый результат освоения программы по внеурочным за</w:t>
      </w:r>
      <w:r w:rsidR="003C06AC" w:rsidRPr="006F749F">
        <w:rPr>
          <w:rFonts w:ascii="Times New Roman" w:hAnsi="Times New Roman"/>
          <w:b/>
          <w:sz w:val="28"/>
          <w:szCs w:val="28"/>
        </w:rPr>
        <w:t>нятиям  Клуб «Знатоки Британии</w:t>
      </w:r>
      <w:r w:rsidRPr="006F749F">
        <w:rPr>
          <w:rFonts w:ascii="Times New Roman" w:hAnsi="Times New Roman"/>
          <w:b/>
          <w:sz w:val="28"/>
          <w:szCs w:val="28"/>
        </w:rPr>
        <w:t>»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В результате реализации данной программы учащиеся должны: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i/>
          <w:sz w:val="28"/>
          <w:szCs w:val="28"/>
        </w:rPr>
        <w:t>Знать/понимать</w:t>
      </w:r>
      <w:r w:rsidRPr="006F749F">
        <w:rPr>
          <w:rFonts w:ascii="Times New Roman" w:hAnsi="Times New Roman"/>
          <w:sz w:val="28"/>
          <w:szCs w:val="28"/>
        </w:rPr>
        <w:t>:</w:t>
      </w:r>
    </w:p>
    <w:p w:rsidR="00B36C1E" w:rsidRPr="006F749F" w:rsidRDefault="00B36C1E" w:rsidP="006F749F">
      <w:pPr>
        <w:pStyle w:val="a7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географические особенности, достопримечательности, историю, знаменитых людей Великобритании;</w:t>
      </w:r>
    </w:p>
    <w:p w:rsidR="003355FD" w:rsidRPr="006F749F" w:rsidRDefault="003355FD" w:rsidP="006F749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особенности </w:t>
      </w:r>
      <w:r w:rsidR="00B36C1E" w:rsidRPr="006F749F">
        <w:rPr>
          <w:rFonts w:ascii="Times New Roman" w:hAnsi="Times New Roman"/>
          <w:sz w:val="28"/>
          <w:szCs w:val="28"/>
        </w:rPr>
        <w:t xml:space="preserve">монологической и </w:t>
      </w:r>
      <w:r w:rsidRPr="006F749F">
        <w:rPr>
          <w:rFonts w:ascii="Times New Roman" w:hAnsi="Times New Roman"/>
          <w:sz w:val="28"/>
          <w:szCs w:val="28"/>
        </w:rPr>
        <w:t xml:space="preserve">диалогической речи и интонации в соответствии с целью высказывания; </w:t>
      </w:r>
    </w:p>
    <w:p w:rsidR="003355FD" w:rsidRPr="006F749F" w:rsidRDefault="003355FD" w:rsidP="006F749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наизусть </w:t>
      </w:r>
      <w:r w:rsidR="00B36C1E" w:rsidRPr="006F749F">
        <w:rPr>
          <w:rFonts w:ascii="Times New Roman" w:hAnsi="Times New Roman"/>
          <w:sz w:val="28"/>
          <w:szCs w:val="28"/>
        </w:rPr>
        <w:t xml:space="preserve">отдельные </w:t>
      </w:r>
      <w:r w:rsidRPr="006F749F">
        <w:rPr>
          <w:rFonts w:ascii="Times New Roman" w:hAnsi="Times New Roman"/>
          <w:sz w:val="28"/>
          <w:szCs w:val="28"/>
        </w:rPr>
        <w:t>рифмованные произведения детского фольклора (доступные по содержанию и форме);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i/>
          <w:sz w:val="28"/>
          <w:szCs w:val="28"/>
        </w:rPr>
        <w:t>Уметь</w:t>
      </w:r>
      <w:r w:rsidRPr="006F749F">
        <w:rPr>
          <w:rFonts w:ascii="Times New Roman" w:hAnsi="Times New Roman"/>
          <w:sz w:val="28"/>
          <w:szCs w:val="28"/>
        </w:rPr>
        <w:t xml:space="preserve"> (владеть способами познавательной деятельности):</w:t>
      </w:r>
    </w:p>
    <w:p w:rsidR="003355FD" w:rsidRPr="006F749F" w:rsidRDefault="003355FD" w:rsidP="006F749F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наблюдать, анализировать, приводить примеры языковых явлений;</w:t>
      </w:r>
    </w:p>
    <w:p w:rsidR="003355FD" w:rsidRPr="006F749F" w:rsidRDefault="003355FD" w:rsidP="006F749F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>применять основные нормы речевого поведения в процессе</w:t>
      </w:r>
      <w:r w:rsidR="00B36C1E" w:rsidRPr="006F749F">
        <w:rPr>
          <w:rFonts w:ascii="Times New Roman" w:hAnsi="Times New Roman"/>
          <w:sz w:val="28"/>
          <w:szCs w:val="28"/>
        </w:rPr>
        <w:t xml:space="preserve"> монологического и </w:t>
      </w:r>
      <w:r w:rsidRPr="006F749F">
        <w:rPr>
          <w:rFonts w:ascii="Times New Roman" w:hAnsi="Times New Roman"/>
          <w:sz w:val="28"/>
          <w:szCs w:val="28"/>
        </w:rPr>
        <w:t xml:space="preserve"> диалогического общения;</w:t>
      </w:r>
    </w:p>
    <w:p w:rsidR="003355FD" w:rsidRPr="006F749F" w:rsidRDefault="003355FD" w:rsidP="006F749F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составлять элементарное монологическое высказывание по образцу, аналогии;</w:t>
      </w:r>
    </w:p>
    <w:p w:rsidR="00B36C1E" w:rsidRPr="006F749F" w:rsidRDefault="00B36C1E" w:rsidP="006F749F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делать краткие сообщения в письменной форме (личное письмо);</w:t>
      </w:r>
    </w:p>
    <w:p w:rsidR="003355FD" w:rsidRPr="006F749F" w:rsidRDefault="003355FD" w:rsidP="006F749F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читать и выполнять различные задания  к текстам;</w:t>
      </w:r>
    </w:p>
    <w:p w:rsidR="003355FD" w:rsidRPr="006F749F" w:rsidRDefault="003355FD" w:rsidP="006F749F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общаться на английском языке с помощью известных клише;</w:t>
      </w:r>
    </w:p>
    <w:p w:rsidR="003355FD" w:rsidRPr="006F749F" w:rsidRDefault="003355FD" w:rsidP="006F749F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понимать на слух короткие тексты;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i/>
          <w:sz w:val="28"/>
          <w:szCs w:val="28"/>
        </w:rPr>
        <w:t>Использовать</w:t>
      </w:r>
      <w:r w:rsidRPr="006F749F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жизни:</w:t>
      </w:r>
    </w:p>
    <w:p w:rsidR="003355FD" w:rsidRPr="006F749F" w:rsidRDefault="003355FD" w:rsidP="006F749F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понимать на слух речь учителя, одноклассников; </w:t>
      </w:r>
    </w:p>
    <w:p w:rsidR="003355FD" w:rsidRPr="006F749F" w:rsidRDefault="003355FD" w:rsidP="006F749F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понимать смысл адаптированного текста и уметь прогнозировать развитие его сюжета;</w:t>
      </w:r>
    </w:p>
    <w:p w:rsidR="003355FD" w:rsidRPr="006F749F" w:rsidRDefault="003355FD" w:rsidP="006F749F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уметь задавать вопросы, опираясь на смысл прочитанного текста; </w:t>
      </w:r>
    </w:p>
    <w:p w:rsidR="003355FD" w:rsidRPr="006F749F" w:rsidRDefault="003355FD" w:rsidP="006F749F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расспрашивать собеседника, задавая простые вопросы (кто, что, где, когда), и отвечать на вопросы собеседника,  участвовать в элементарном этикетном диалоге;</w:t>
      </w:r>
    </w:p>
    <w:p w:rsidR="003355FD" w:rsidRPr="006F749F" w:rsidRDefault="003355FD" w:rsidP="006F749F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сочинять  оригинальный текст на основе плана;</w:t>
      </w:r>
    </w:p>
    <w:p w:rsidR="003355FD" w:rsidRDefault="003355FD" w:rsidP="006F749F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участвовать в коллективном обсуждении проблем,  интегрироваться в группу сверстников и строить продуктивное взаимодействие и сотрудничество со сверстниками и взрослыми.</w:t>
      </w:r>
    </w:p>
    <w:p w:rsidR="00C625C1" w:rsidRPr="006F749F" w:rsidRDefault="00C625C1" w:rsidP="00C625C1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55FD" w:rsidRPr="006F749F" w:rsidRDefault="003355FD" w:rsidP="00304CC7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749F">
        <w:rPr>
          <w:rFonts w:ascii="Times New Roman" w:hAnsi="Times New Roman"/>
          <w:b/>
          <w:sz w:val="28"/>
          <w:szCs w:val="28"/>
        </w:rPr>
        <w:t>Воспитательные рез</w:t>
      </w:r>
      <w:r w:rsidR="00304CC7">
        <w:rPr>
          <w:rFonts w:ascii="Times New Roman" w:hAnsi="Times New Roman"/>
          <w:b/>
          <w:sz w:val="28"/>
          <w:szCs w:val="28"/>
        </w:rPr>
        <w:t>ультаты внеурочной деятельности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          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Первый уровень результатов – приобретение социальных знаний о</w:t>
      </w:r>
      <w:r w:rsidR="00CD708E" w:rsidRPr="006F749F">
        <w:rPr>
          <w:rFonts w:ascii="Times New Roman" w:hAnsi="Times New Roman"/>
          <w:sz w:val="28"/>
          <w:szCs w:val="28"/>
        </w:rPr>
        <w:t xml:space="preserve"> стране и культуре изучаемого языка, </w:t>
      </w:r>
      <w:r w:rsidRPr="006F749F">
        <w:rPr>
          <w:rFonts w:ascii="Times New Roman" w:hAnsi="Times New Roman"/>
          <w:sz w:val="28"/>
          <w:szCs w:val="28"/>
        </w:rPr>
        <w:t xml:space="preserve"> освоение способов поведения в различных ситуациях.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Второй уровень результатов – получение школьниками опыта переживания и позитивного отношения к базовым цен</w:t>
      </w:r>
      <w:r w:rsidR="00CD708E" w:rsidRPr="006F749F">
        <w:rPr>
          <w:rFonts w:ascii="Times New Roman" w:hAnsi="Times New Roman"/>
          <w:sz w:val="28"/>
          <w:szCs w:val="28"/>
        </w:rPr>
        <w:t>ностям общества (человек, родина</w:t>
      </w:r>
      <w:proofErr w:type="gramStart"/>
      <w:r w:rsidR="00CD708E" w:rsidRPr="006F74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D708E" w:rsidRPr="006F749F">
        <w:rPr>
          <w:rFonts w:ascii="Times New Roman" w:hAnsi="Times New Roman"/>
          <w:sz w:val="28"/>
          <w:szCs w:val="28"/>
        </w:rPr>
        <w:t>мир, знания,</w:t>
      </w:r>
      <w:r w:rsidRPr="006F749F">
        <w:rPr>
          <w:rFonts w:ascii="Times New Roman" w:hAnsi="Times New Roman"/>
          <w:sz w:val="28"/>
          <w:szCs w:val="28"/>
        </w:rPr>
        <w:t xml:space="preserve"> культура).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>Третий уровень результатов – получение школьниками опыта самостоятельного общественного дейст</w:t>
      </w:r>
      <w:r w:rsidR="00CD708E" w:rsidRPr="006F749F">
        <w:rPr>
          <w:rFonts w:ascii="Times New Roman" w:hAnsi="Times New Roman"/>
          <w:sz w:val="28"/>
          <w:szCs w:val="28"/>
        </w:rPr>
        <w:t xml:space="preserve">вия  (умение представить </w:t>
      </w:r>
      <w:r w:rsidRPr="006F749F">
        <w:rPr>
          <w:rFonts w:ascii="Times New Roman" w:hAnsi="Times New Roman"/>
          <w:sz w:val="28"/>
          <w:szCs w:val="28"/>
        </w:rPr>
        <w:t xml:space="preserve"> собственны</w:t>
      </w:r>
      <w:r w:rsidR="00CD708E" w:rsidRPr="006F749F">
        <w:rPr>
          <w:rFonts w:ascii="Times New Roman" w:hAnsi="Times New Roman"/>
          <w:sz w:val="28"/>
          <w:szCs w:val="28"/>
        </w:rPr>
        <w:t xml:space="preserve">е проекты) </w:t>
      </w:r>
      <w:r w:rsidRPr="006F749F">
        <w:rPr>
          <w:rFonts w:ascii="Times New Roman" w:hAnsi="Times New Roman"/>
          <w:sz w:val="28"/>
          <w:szCs w:val="28"/>
        </w:rPr>
        <w:t>в открытой общественной среде.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749F">
        <w:rPr>
          <w:rFonts w:ascii="Times New Roman" w:hAnsi="Times New Roman"/>
          <w:i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3355FD" w:rsidRPr="006F749F" w:rsidRDefault="003355FD" w:rsidP="006F749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3355FD" w:rsidRPr="006F749F" w:rsidRDefault="003355FD" w:rsidP="006F749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3355FD" w:rsidRPr="006F749F" w:rsidRDefault="003355FD" w:rsidP="006F749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самостоятельность (в </w:t>
      </w:r>
      <w:proofErr w:type="spellStart"/>
      <w:r w:rsidRPr="006F749F">
        <w:rPr>
          <w:rFonts w:ascii="Times New Roman" w:hAnsi="Times New Roman"/>
          <w:sz w:val="28"/>
          <w:szCs w:val="28"/>
        </w:rPr>
        <w:t>т.ч</w:t>
      </w:r>
      <w:proofErr w:type="spellEnd"/>
      <w:r w:rsidRPr="006F749F">
        <w:rPr>
          <w:rFonts w:ascii="Times New Roman" w:hAnsi="Times New Roman"/>
          <w:sz w:val="28"/>
          <w:szCs w:val="28"/>
        </w:rPr>
        <w:t>. в принятии решений);</w:t>
      </w:r>
    </w:p>
    <w:p w:rsidR="003355FD" w:rsidRPr="006F749F" w:rsidRDefault="003355FD" w:rsidP="006F749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3355FD" w:rsidRPr="006F749F" w:rsidRDefault="003355FD" w:rsidP="006F749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3355FD" w:rsidRPr="006F749F" w:rsidRDefault="003355FD" w:rsidP="006F749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уважение к себе и другим; </w:t>
      </w:r>
    </w:p>
    <w:p w:rsidR="003355FD" w:rsidRPr="006F749F" w:rsidRDefault="003355FD" w:rsidP="006F749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3355FD" w:rsidRPr="006F749F" w:rsidRDefault="003355FD" w:rsidP="006F749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готовность действия в нестандартных ситуациях</w:t>
      </w:r>
    </w:p>
    <w:p w:rsidR="00964567" w:rsidRPr="006F749F" w:rsidRDefault="00964567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4567" w:rsidRPr="006F749F" w:rsidRDefault="00964567" w:rsidP="00304CC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Формы контроля и подведения итогов реализации дополнительной образовательной программы</w:t>
      </w:r>
    </w:p>
    <w:p w:rsidR="00964567" w:rsidRPr="006F749F" w:rsidRDefault="00964567" w:rsidP="006F749F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>Фронтальная и индивидуальная проверка выполненной работы.</w:t>
      </w:r>
    </w:p>
    <w:p w:rsidR="00964567" w:rsidRPr="006F749F" w:rsidRDefault="00964567" w:rsidP="006F749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Индивидуальные работы по основным формам письменной коммуникации      (письмо, сочинение,  написание открытки).</w:t>
      </w:r>
    </w:p>
    <w:p w:rsidR="00964567" w:rsidRPr="006F749F" w:rsidRDefault="00964567" w:rsidP="006F749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Проектная деятельность.</w:t>
      </w:r>
    </w:p>
    <w:p w:rsidR="00964567" w:rsidRPr="006F749F" w:rsidRDefault="00964567" w:rsidP="006F749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 Устные выступления по подготовленным проектам.  Презентация своей работы.</w:t>
      </w:r>
    </w:p>
    <w:p w:rsidR="00964567" w:rsidRPr="006F749F" w:rsidRDefault="00964567" w:rsidP="006F749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 Тестовые задания.</w:t>
      </w:r>
    </w:p>
    <w:p w:rsidR="00964567" w:rsidRPr="00C625C1" w:rsidRDefault="00964567" w:rsidP="00C625C1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Зачет в письменной форме.</w:t>
      </w:r>
      <w:r w:rsidRPr="006F749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625C1" w:rsidRDefault="00C625C1" w:rsidP="006F749F">
      <w:pPr>
        <w:pStyle w:val="a7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355FD" w:rsidRPr="00C625C1" w:rsidRDefault="00304CC7" w:rsidP="00304CC7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подведения итогов</w:t>
      </w:r>
    </w:p>
    <w:p w:rsidR="003355FD" w:rsidRPr="006F749F" w:rsidRDefault="003355FD" w:rsidP="006F749F">
      <w:pPr>
        <w:pStyle w:val="a7"/>
        <w:numPr>
          <w:ilvl w:val="0"/>
          <w:numId w:val="2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Тест</w:t>
      </w:r>
      <w:r w:rsidR="00875B98" w:rsidRPr="006F749F">
        <w:rPr>
          <w:rFonts w:ascii="Times New Roman" w:hAnsi="Times New Roman"/>
          <w:sz w:val="28"/>
          <w:szCs w:val="28"/>
        </w:rPr>
        <w:t>/ викторина по страноведению.</w:t>
      </w:r>
    </w:p>
    <w:p w:rsidR="00875B98" w:rsidRPr="006F749F" w:rsidRDefault="00875B98" w:rsidP="006F749F">
      <w:pPr>
        <w:pStyle w:val="a7"/>
        <w:numPr>
          <w:ilvl w:val="0"/>
          <w:numId w:val="2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>Конкурс Портфолио учащихся/ «Языкового портфеля»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        </w:t>
      </w:r>
    </w:p>
    <w:p w:rsidR="003355FD" w:rsidRPr="006F749F" w:rsidRDefault="003355FD" w:rsidP="00304CC7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3dca9ae280331b5bf8d19f6e13a716602980b790"/>
      <w:bookmarkStart w:id="1" w:name="1"/>
      <w:bookmarkEnd w:id="0"/>
      <w:bookmarkEnd w:id="1"/>
      <w:r w:rsidRPr="006F749F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1. Авторские методики/разработки:</w:t>
      </w:r>
    </w:p>
    <w:p w:rsidR="003355FD" w:rsidRPr="006F749F" w:rsidRDefault="00765907" w:rsidP="006F749F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разработки</w:t>
      </w:r>
      <w:r w:rsidR="003355FD" w:rsidRPr="006F749F">
        <w:rPr>
          <w:rFonts w:ascii="Times New Roman" w:hAnsi="Times New Roman"/>
          <w:sz w:val="28"/>
          <w:szCs w:val="28"/>
        </w:rPr>
        <w:t xml:space="preserve"> тем программы;</w:t>
      </w:r>
    </w:p>
    <w:p w:rsidR="003355FD" w:rsidRPr="006F749F" w:rsidRDefault="003355FD" w:rsidP="006F749F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описание отдельных занятий;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2. Учебно-иллюстративный материал:</w:t>
      </w:r>
    </w:p>
    <w:p w:rsidR="00765907" w:rsidRPr="006F749F" w:rsidRDefault="00765907" w:rsidP="006F749F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игровые средства обучения (игротека): аутентичные дидактические игры; </w:t>
      </w:r>
    </w:p>
    <w:p w:rsidR="00765907" w:rsidRPr="006F749F" w:rsidRDefault="00765907" w:rsidP="006F749F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материалы для создания Языкового портфеля: Портфолио ученика за 5 класс,  буклет  «Языковой портфель»  на печатной основе для 6 класса, папки с прозрачным верхом, наборы цветной и белой бумаги и картона, наборы цветных карандашей, фломастеров,  и пр.</w:t>
      </w:r>
    </w:p>
    <w:p w:rsidR="00765907" w:rsidRPr="006F749F" w:rsidRDefault="00765907" w:rsidP="006F749F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видеоматериалы  по темам: слайды,  </w:t>
      </w:r>
      <w:proofErr w:type="spellStart"/>
      <w:r w:rsidRPr="006F749F">
        <w:rPr>
          <w:rFonts w:ascii="Times New Roman" w:hAnsi="Times New Roman"/>
          <w:sz w:val="28"/>
          <w:szCs w:val="28"/>
        </w:rPr>
        <w:t>видеопрезентации</w:t>
      </w:r>
      <w:proofErr w:type="spellEnd"/>
      <w:r w:rsidRPr="006F749F">
        <w:rPr>
          <w:rFonts w:ascii="Times New Roman" w:hAnsi="Times New Roman"/>
          <w:sz w:val="28"/>
          <w:szCs w:val="28"/>
        </w:rPr>
        <w:t>;</w:t>
      </w:r>
    </w:p>
    <w:p w:rsidR="00765907" w:rsidRPr="006F749F" w:rsidRDefault="00765907" w:rsidP="006F749F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художественные и научно-популярные видеофильмы;</w:t>
      </w:r>
    </w:p>
    <w:p w:rsidR="003355FD" w:rsidRPr="006F749F" w:rsidRDefault="003355FD" w:rsidP="006F749F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аудиоматериалы  по темам;</w:t>
      </w:r>
    </w:p>
    <w:p w:rsidR="003355FD" w:rsidRPr="006F749F" w:rsidRDefault="003355FD" w:rsidP="006F749F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иллюстративный</w:t>
      </w:r>
      <w:r w:rsidR="00765907" w:rsidRPr="006F749F">
        <w:rPr>
          <w:rFonts w:ascii="Times New Roman" w:hAnsi="Times New Roman"/>
          <w:sz w:val="28"/>
          <w:szCs w:val="28"/>
        </w:rPr>
        <w:t xml:space="preserve"> страноведческий </w:t>
      </w:r>
      <w:r w:rsidRPr="006F749F">
        <w:rPr>
          <w:rFonts w:ascii="Times New Roman" w:hAnsi="Times New Roman"/>
          <w:sz w:val="28"/>
          <w:szCs w:val="28"/>
        </w:rPr>
        <w:t xml:space="preserve"> и дидактический материал по темам занятий;</w:t>
      </w:r>
    </w:p>
    <w:p w:rsidR="003355FD" w:rsidRPr="006F749F" w:rsidRDefault="00765907" w:rsidP="006F749F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наглядные пособия (грамматически</w:t>
      </w:r>
      <w:r w:rsidR="003355FD" w:rsidRPr="006F749F">
        <w:rPr>
          <w:rFonts w:ascii="Times New Roman" w:hAnsi="Times New Roman"/>
          <w:sz w:val="28"/>
          <w:szCs w:val="28"/>
        </w:rPr>
        <w:t>е таблицы, атрибуты);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3. Методические материалы:</w:t>
      </w:r>
    </w:p>
    <w:p w:rsidR="003355FD" w:rsidRPr="006F749F" w:rsidRDefault="003355FD" w:rsidP="006F749F">
      <w:pPr>
        <w:pStyle w:val="a7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методическая литература для учителя;</w:t>
      </w:r>
    </w:p>
    <w:p w:rsidR="003355FD" w:rsidRPr="006F749F" w:rsidRDefault="00BA3FB7" w:rsidP="006F749F">
      <w:pPr>
        <w:pStyle w:val="a7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 xml:space="preserve">учебная </w:t>
      </w:r>
      <w:r w:rsidR="003355FD" w:rsidRPr="006F749F">
        <w:rPr>
          <w:rFonts w:ascii="Times New Roman" w:hAnsi="Times New Roman"/>
          <w:sz w:val="28"/>
          <w:szCs w:val="28"/>
        </w:rPr>
        <w:t xml:space="preserve">литература для </w:t>
      </w:r>
      <w:proofErr w:type="gramStart"/>
      <w:r w:rsidR="003355FD" w:rsidRPr="006F74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355FD" w:rsidRPr="006F749F">
        <w:rPr>
          <w:rFonts w:ascii="Times New Roman" w:hAnsi="Times New Roman"/>
          <w:sz w:val="28"/>
          <w:szCs w:val="28"/>
        </w:rPr>
        <w:t>;</w:t>
      </w:r>
    </w:p>
    <w:p w:rsidR="003355FD" w:rsidRPr="006F749F" w:rsidRDefault="00BA3FB7" w:rsidP="006F749F">
      <w:pPr>
        <w:pStyle w:val="a7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подборка журналов.</w:t>
      </w:r>
    </w:p>
    <w:p w:rsidR="003C06AC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4.Материалы по результатам освоения программы:</w:t>
      </w:r>
    </w:p>
    <w:p w:rsidR="003355FD" w:rsidRPr="006F749F" w:rsidRDefault="003C06AC" w:rsidP="006F749F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языковой портфель  с творческими работами учеников;</w:t>
      </w:r>
    </w:p>
    <w:p w:rsidR="003355FD" w:rsidRPr="006F749F" w:rsidRDefault="003355FD" w:rsidP="006F749F">
      <w:pPr>
        <w:pStyle w:val="a7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перечень творческих достижений;</w:t>
      </w:r>
    </w:p>
    <w:p w:rsidR="003355FD" w:rsidRPr="006F749F" w:rsidRDefault="003355FD" w:rsidP="006F749F">
      <w:pPr>
        <w:pStyle w:val="a7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видеозаписи</w:t>
      </w:r>
      <w:r w:rsidR="0028002F" w:rsidRPr="006F749F">
        <w:rPr>
          <w:rFonts w:ascii="Times New Roman" w:hAnsi="Times New Roman"/>
          <w:sz w:val="28"/>
          <w:szCs w:val="28"/>
        </w:rPr>
        <w:t xml:space="preserve"> (фрагменты)</w:t>
      </w:r>
      <w:r w:rsidR="003C06AC" w:rsidRPr="006F749F">
        <w:rPr>
          <w:rFonts w:ascii="Times New Roman" w:hAnsi="Times New Roman"/>
          <w:sz w:val="28"/>
          <w:szCs w:val="28"/>
        </w:rPr>
        <w:t xml:space="preserve"> занятий</w:t>
      </w:r>
      <w:r w:rsidRPr="006F749F">
        <w:rPr>
          <w:rFonts w:ascii="Times New Roman" w:hAnsi="Times New Roman"/>
          <w:sz w:val="28"/>
          <w:szCs w:val="28"/>
        </w:rPr>
        <w:t>;</w:t>
      </w:r>
    </w:p>
    <w:p w:rsidR="003355FD" w:rsidRPr="006F749F" w:rsidRDefault="003B1D41" w:rsidP="006F749F">
      <w:pPr>
        <w:pStyle w:val="a7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фотографии занятий/</w:t>
      </w:r>
      <w:r w:rsidR="003355FD" w:rsidRPr="006F749F">
        <w:rPr>
          <w:rFonts w:ascii="Times New Roman" w:hAnsi="Times New Roman"/>
          <w:sz w:val="28"/>
          <w:szCs w:val="28"/>
        </w:rPr>
        <w:t>мероприятий</w:t>
      </w:r>
    </w:p>
    <w:p w:rsidR="003355FD" w:rsidRPr="006F749F" w:rsidRDefault="003355FD" w:rsidP="006F749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lastRenderedPageBreak/>
        <w:t>5</w:t>
      </w:r>
      <w:r w:rsidRPr="006F749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6F749F">
        <w:rPr>
          <w:rFonts w:ascii="Times New Roman" w:hAnsi="Times New Roman"/>
          <w:sz w:val="28"/>
          <w:szCs w:val="28"/>
        </w:rPr>
        <w:t>Материально-техническое обеспечение:</w:t>
      </w:r>
    </w:p>
    <w:p w:rsidR="003355FD" w:rsidRPr="006F749F" w:rsidRDefault="003355FD" w:rsidP="006F749F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49F">
        <w:rPr>
          <w:rFonts w:ascii="Times New Roman" w:hAnsi="Times New Roman"/>
          <w:sz w:val="28"/>
          <w:szCs w:val="28"/>
        </w:rPr>
        <w:t>персональный компьютер, оснащенный звуковыми колонками</w:t>
      </w:r>
      <w:r w:rsidR="003C06AC" w:rsidRPr="006F749F">
        <w:rPr>
          <w:rFonts w:ascii="Times New Roman" w:hAnsi="Times New Roman"/>
          <w:sz w:val="28"/>
          <w:szCs w:val="28"/>
        </w:rPr>
        <w:t>, экран, мультимедийный проектор, интерактивная доска.</w:t>
      </w:r>
    </w:p>
    <w:p w:rsidR="00C625C1" w:rsidRDefault="00C625C1" w:rsidP="00C625C1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355FD" w:rsidRPr="00C625C1" w:rsidRDefault="003355FD" w:rsidP="00304CC7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C625C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355FD" w:rsidRPr="00C625C1" w:rsidRDefault="00304CC7" w:rsidP="006F749F">
      <w:pPr>
        <w:pStyle w:val="a7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3355FD" w:rsidRPr="00C625C1">
        <w:rPr>
          <w:rFonts w:ascii="Times New Roman" w:hAnsi="Times New Roman"/>
          <w:i/>
          <w:sz w:val="28"/>
          <w:szCs w:val="28"/>
        </w:rPr>
        <w:t>ля учителя</w:t>
      </w:r>
    </w:p>
    <w:p w:rsidR="003355FD" w:rsidRPr="00C625C1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25C1">
        <w:rPr>
          <w:rFonts w:ascii="Times New Roman" w:hAnsi="Times New Roman"/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C625C1">
        <w:rPr>
          <w:rFonts w:ascii="Times New Roman" w:hAnsi="Times New Roman"/>
          <w:sz w:val="28"/>
          <w:szCs w:val="28"/>
        </w:rPr>
        <w:t>Гргорьев</w:t>
      </w:r>
      <w:proofErr w:type="spellEnd"/>
      <w:r w:rsidRPr="00C625C1">
        <w:rPr>
          <w:rFonts w:ascii="Times New Roman" w:hAnsi="Times New Roman"/>
          <w:sz w:val="28"/>
          <w:szCs w:val="28"/>
        </w:rPr>
        <w:t xml:space="preserve">, П.В. Степанов. – М.: Просвещение, 2010. – 223 </w:t>
      </w:r>
      <w:proofErr w:type="gramStart"/>
      <w:r w:rsidRPr="00C625C1">
        <w:rPr>
          <w:rFonts w:ascii="Times New Roman" w:hAnsi="Times New Roman"/>
          <w:sz w:val="28"/>
          <w:szCs w:val="28"/>
        </w:rPr>
        <w:t>с</w:t>
      </w:r>
      <w:proofErr w:type="gramEnd"/>
      <w:r w:rsidRPr="00C625C1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3355FD" w:rsidRPr="00C625C1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25C1">
        <w:rPr>
          <w:rFonts w:ascii="Times New Roman" w:hAnsi="Times New Roman"/>
          <w:sz w:val="28"/>
          <w:szCs w:val="28"/>
        </w:rPr>
        <w:t>Кузьменковы А. и Ю. Песни к веселой грамматике. Титул, 2001.</w:t>
      </w:r>
    </w:p>
    <w:p w:rsidR="003355FD" w:rsidRPr="00C625C1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25C1">
        <w:rPr>
          <w:rFonts w:ascii="Times New Roman" w:hAnsi="Times New Roman"/>
          <w:sz w:val="28"/>
          <w:szCs w:val="28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3355FD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25C1">
        <w:rPr>
          <w:rFonts w:ascii="Times New Roman" w:hAnsi="Times New Roman"/>
          <w:sz w:val="28"/>
          <w:szCs w:val="28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3355FD" w:rsidRPr="00C625C1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25C1">
        <w:rPr>
          <w:rFonts w:ascii="Times New Roman" w:hAnsi="Times New Roman"/>
          <w:sz w:val="28"/>
          <w:szCs w:val="28"/>
        </w:rPr>
        <w:t>Кулиш, В.Г. Занимательный английский для детей. Сказки, загадки, увлекательные истории.</w:t>
      </w:r>
      <w:proofErr w:type="gramStart"/>
      <w:r w:rsidRPr="00C625C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625C1">
        <w:rPr>
          <w:rFonts w:ascii="Times New Roman" w:hAnsi="Times New Roman"/>
          <w:sz w:val="28"/>
          <w:szCs w:val="28"/>
        </w:rPr>
        <w:t xml:space="preserve"> [Текст] / В.Г. Кулиш – Д.: «</w:t>
      </w:r>
      <w:proofErr w:type="spellStart"/>
      <w:r w:rsidRPr="00C625C1">
        <w:rPr>
          <w:rFonts w:ascii="Times New Roman" w:hAnsi="Times New Roman"/>
          <w:sz w:val="28"/>
          <w:szCs w:val="28"/>
        </w:rPr>
        <w:t>Сталкер</w:t>
      </w:r>
      <w:proofErr w:type="spellEnd"/>
      <w:r w:rsidRPr="00C625C1">
        <w:rPr>
          <w:rFonts w:ascii="Times New Roman" w:hAnsi="Times New Roman"/>
          <w:sz w:val="28"/>
          <w:szCs w:val="28"/>
        </w:rPr>
        <w:t>», 2001. – 320с., ил.</w:t>
      </w:r>
    </w:p>
    <w:p w:rsidR="003355FD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625C1">
        <w:rPr>
          <w:rFonts w:ascii="Times New Roman" w:hAnsi="Times New Roman"/>
          <w:sz w:val="28"/>
          <w:szCs w:val="28"/>
        </w:rPr>
        <w:t>Пучкова</w:t>
      </w:r>
      <w:proofErr w:type="spellEnd"/>
      <w:r w:rsidRPr="00C625C1">
        <w:rPr>
          <w:rFonts w:ascii="Times New Roman" w:hAnsi="Times New Roman"/>
          <w:sz w:val="28"/>
          <w:szCs w:val="28"/>
        </w:rPr>
        <w:t>, Ю.Я Игры на уроках английского языка: Метод</w:t>
      </w:r>
      <w:proofErr w:type="gramStart"/>
      <w:r w:rsidRPr="00C625C1">
        <w:rPr>
          <w:rFonts w:ascii="Times New Roman" w:hAnsi="Times New Roman"/>
          <w:sz w:val="28"/>
          <w:szCs w:val="28"/>
        </w:rPr>
        <w:t>.</w:t>
      </w:r>
      <w:proofErr w:type="gramEnd"/>
      <w:r w:rsidRPr="00C625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5C1">
        <w:rPr>
          <w:rFonts w:ascii="Times New Roman" w:hAnsi="Times New Roman"/>
          <w:sz w:val="28"/>
          <w:szCs w:val="28"/>
        </w:rPr>
        <w:t>п</w:t>
      </w:r>
      <w:proofErr w:type="gramEnd"/>
      <w:r w:rsidRPr="00C625C1">
        <w:rPr>
          <w:rFonts w:ascii="Times New Roman" w:hAnsi="Times New Roman"/>
          <w:sz w:val="28"/>
          <w:szCs w:val="28"/>
        </w:rPr>
        <w:t xml:space="preserve">особие. [Текст] /Ю.Я. </w:t>
      </w:r>
      <w:proofErr w:type="spellStart"/>
      <w:r w:rsidRPr="00C625C1">
        <w:rPr>
          <w:rFonts w:ascii="Times New Roman" w:hAnsi="Times New Roman"/>
          <w:sz w:val="28"/>
          <w:szCs w:val="28"/>
        </w:rPr>
        <w:t>Пучкова</w:t>
      </w:r>
      <w:proofErr w:type="spellEnd"/>
      <w:r w:rsidRPr="00C625C1">
        <w:rPr>
          <w:rFonts w:ascii="Times New Roman" w:hAnsi="Times New Roman"/>
          <w:sz w:val="28"/>
          <w:szCs w:val="28"/>
        </w:rPr>
        <w:t xml:space="preserve"> – М.: ООО «Издательство </w:t>
      </w:r>
      <w:proofErr w:type="spellStart"/>
      <w:r w:rsidRPr="00C625C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C625C1">
        <w:rPr>
          <w:rFonts w:ascii="Times New Roman" w:hAnsi="Times New Roman"/>
          <w:sz w:val="28"/>
          <w:szCs w:val="28"/>
        </w:rPr>
        <w:t>», 2003. – 78 с.</w:t>
      </w:r>
    </w:p>
    <w:p w:rsidR="008A2719" w:rsidRDefault="008A2719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Робинсон Т., Короли и королевы.- </w:t>
      </w:r>
      <w:proofErr w:type="gramStart"/>
      <w:r>
        <w:rPr>
          <w:rFonts w:ascii="Times New Roman" w:hAnsi="Times New Roman"/>
          <w:sz w:val="28"/>
          <w:szCs w:val="28"/>
        </w:rPr>
        <w:t>Ред</w:t>
      </w:r>
      <w:proofErr w:type="gramEnd"/>
      <w:r>
        <w:rPr>
          <w:rFonts w:ascii="Times New Roman" w:hAnsi="Times New Roman"/>
          <w:sz w:val="28"/>
          <w:szCs w:val="28"/>
        </w:rPr>
        <w:t xml:space="preserve"> Фокс, Великобритания, 1999.-110с.</w:t>
      </w:r>
    </w:p>
    <w:p w:rsidR="004F76D8" w:rsidRDefault="004F76D8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Синельникова М. Это Лондон. География. История. Культура. Достопримечательности. Книга для чтения на английском языке с вопросами, заданиями, диалогами. С.- П., КОРОНА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2010.- 352с.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л.</w:t>
      </w:r>
    </w:p>
    <w:p w:rsidR="00911CC9" w:rsidRPr="00C625C1" w:rsidRDefault="00911CC9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Ю.А. Сборник устных тем для подготовки к ГИА, 5-9, Пособие для учащихся общеобразовательных организаций, М.: «</w:t>
      </w:r>
      <w:proofErr w:type="spellStart"/>
      <w:r>
        <w:rPr>
          <w:rFonts w:ascii="Times New Roman" w:hAnsi="Times New Roman"/>
          <w:sz w:val="28"/>
          <w:szCs w:val="28"/>
        </w:rPr>
        <w:t>Провещение</w:t>
      </w:r>
      <w:proofErr w:type="spellEnd"/>
      <w:r>
        <w:rPr>
          <w:rFonts w:ascii="Times New Roman" w:hAnsi="Times New Roman"/>
          <w:sz w:val="28"/>
          <w:szCs w:val="28"/>
        </w:rPr>
        <w:t>», 2014. – 145с.</w:t>
      </w:r>
    </w:p>
    <w:p w:rsidR="003355FD" w:rsidRPr="00C625C1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25C1">
        <w:rPr>
          <w:rFonts w:ascii="Times New Roman" w:hAnsi="Times New Roman"/>
          <w:sz w:val="28"/>
          <w:szCs w:val="28"/>
        </w:rPr>
        <w:lastRenderedPageBreak/>
        <w:t xml:space="preserve">Стихи и пьесы для детей: сборник на английском языке. [Текст] /составители К.А. </w:t>
      </w:r>
      <w:proofErr w:type="spellStart"/>
      <w:r w:rsidRPr="00C625C1">
        <w:rPr>
          <w:rFonts w:ascii="Times New Roman" w:hAnsi="Times New Roman"/>
          <w:sz w:val="28"/>
          <w:szCs w:val="28"/>
        </w:rPr>
        <w:t>Родкин</w:t>
      </w:r>
      <w:proofErr w:type="spellEnd"/>
      <w:r w:rsidRPr="00C625C1">
        <w:rPr>
          <w:rFonts w:ascii="Times New Roman" w:hAnsi="Times New Roman"/>
          <w:sz w:val="28"/>
          <w:szCs w:val="28"/>
        </w:rPr>
        <w:t xml:space="preserve">, Т.А. Соловьёва - М.: «Просвещение», 1089. – 176 с. </w:t>
      </w:r>
    </w:p>
    <w:p w:rsidR="003355FD" w:rsidRPr="00C625C1" w:rsidRDefault="003355FD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625C1">
        <w:rPr>
          <w:rFonts w:ascii="Times New Roman" w:hAnsi="Times New Roman"/>
          <w:sz w:val="28"/>
          <w:szCs w:val="28"/>
        </w:rPr>
        <w:t>Сайты:</w:t>
      </w:r>
    </w:p>
    <w:p w:rsidR="003355FD" w:rsidRPr="00C625C1" w:rsidRDefault="00B011E0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8" w:history="1">
        <w:r w:rsidR="003355FD" w:rsidRPr="00C625C1">
          <w:rPr>
            <w:rFonts w:ascii="Times New Roman" w:hAnsi="Times New Roman"/>
            <w:sz w:val="28"/>
            <w:szCs w:val="28"/>
            <w:u w:val="single"/>
          </w:rPr>
          <w:t>http://www.fun4child.ru/</w:t>
        </w:r>
      </w:hyperlink>
      <w:r w:rsidR="003355FD" w:rsidRPr="00C625C1">
        <w:rPr>
          <w:rFonts w:ascii="Times New Roman" w:hAnsi="Times New Roman"/>
          <w:sz w:val="28"/>
          <w:szCs w:val="28"/>
        </w:rPr>
        <w:t> </w:t>
      </w:r>
    </w:p>
    <w:p w:rsidR="003355FD" w:rsidRPr="00C625C1" w:rsidRDefault="00B011E0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9" w:history="1">
        <w:r w:rsidR="003355FD" w:rsidRPr="00C625C1">
          <w:rPr>
            <w:rFonts w:ascii="Times New Roman" w:hAnsi="Times New Roman"/>
            <w:sz w:val="28"/>
            <w:szCs w:val="28"/>
            <w:u w:val="single"/>
          </w:rPr>
          <w:t>http://skazka.bombina.com/</w:t>
        </w:r>
      </w:hyperlink>
      <w:r w:rsidR="003355FD" w:rsidRPr="00C625C1">
        <w:rPr>
          <w:rFonts w:ascii="Times New Roman" w:hAnsi="Times New Roman"/>
          <w:sz w:val="28"/>
          <w:szCs w:val="28"/>
        </w:rPr>
        <w:t>   </w:t>
      </w:r>
    </w:p>
    <w:p w:rsidR="003355FD" w:rsidRPr="00C625C1" w:rsidRDefault="00B011E0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0" w:history="1">
        <w:r w:rsidR="003355FD" w:rsidRPr="00C625C1">
          <w:rPr>
            <w:rFonts w:ascii="Times New Roman" w:hAnsi="Times New Roman"/>
            <w:sz w:val="28"/>
            <w:szCs w:val="28"/>
            <w:u w:val="single"/>
          </w:rPr>
          <w:t>http://www.ourkids.ru/</w:t>
        </w:r>
      </w:hyperlink>
      <w:r w:rsidR="003355FD" w:rsidRPr="00C625C1">
        <w:rPr>
          <w:rFonts w:ascii="Times New Roman" w:hAnsi="Times New Roman"/>
          <w:sz w:val="28"/>
          <w:szCs w:val="28"/>
        </w:rPr>
        <w:t xml:space="preserve">    </w:t>
      </w:r>
    </w:p>
    <w:p w:rsidR="003355FD" w:rsidRPr="00C625C1" w:rsidRDefault="00B011E0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1" w:history="1">
        <w:r w:rsidR="003355FD" w:rsidRPr="00C625C1">
          <w:rPr>
            <w:rFonts w:ascii="Times New Roman" w:hAnsi="Times New Roman"/>
            <w:sz w:val="28"/>
            <w:szCs w:val="28"/>
            <w:u w:val="single"/>
          </w:rPr>
          <w:t xml:space="preserve">http://kids.dnschool.ru/ </w:t>
        </w:r>
      </w:hyperlink>
      <w:r w:rsidR="003355FD" w:rsidRPr="00C625C1">
        <w:rPr>
          <w:rFonts w:ascii="Times New Roman" w:hAnsi="Times New Roman"/>
          <w:sz w:val="28"/>
          <w:szCs w:val="28"/>
        </w:rPr>
        <w:t> </w:t>
      </w:r>
    </w:p>
    <w:p w:rsidR="003355FD" w:rsidRPr="00C625C1" w:rsidRDefault="00B011E0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2" w:history="1">
        <w:r w:rsidR="003355FD" w:rsidRPr="00C625C1">
          <w:rPr>
            <w:rFonts w:ascii="Times New Roman" w:hAnsi="Times New Roman"/>
            <w:sz w:val="28"/>
            <w:szCs w:val="28"/>
            <w:u w:val="single"/>
          </w:rPr>
          <w:t xml:space="preserve">http://englishforme.ucoz.ru/ </w:t>
        </w:r>
      </w:hyperlink>
      <w:r w:rsidR="003355FD" w:rsidRPr="00C625C1">
        <w:rPr>
          <w:rFonts w:ascii="Times New Roman" w:hAnsi="Times New Roman"/>
          <w:sz w:val="28"/>
          <w:szCs w:val="28"/>
        </w:rPr>
        <w:t> </w:t>
      </w:r>
    </w:p>
    <w:p w:rsidR="008320D0" w:rsidRPr="00C625C1" w:rsidRDefault="008320D0" w:rsidP="006F749F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320D0" w:rsidRPr="006F749F" w:rsidRDefault="008320D0" w:rsidP="006F74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eastAsia="en-US"/>
        </w:rPr>
      </w:pPr>
    </w:p>
    <w:p w:rsidR="00AB35D8" w:rsidRPr="006F749F" w:rsidRDefault="00AB35D8" w:rsidP="006F74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lang w:eastAsia="en-US"/>
        </w:rPr>
      </w:pPr>
      <w:r w:rsidRPr="006F749F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</w:p>
    <w:p w:rsidR="00C37CC8" w:rsidRPr="006F749F" w:rsidRDefault="00C37CC8" w:rsidP="006F74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C8" w:rsidRPr="006F749F" w:rsidRDefault="00C37CC8" w:rsidP="006F74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C1" w:rsidRDefault="00C6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7CC8" w:rsidRPr="006F749F" w:rsidRDefault="008A0134" w:rsidP="00C625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749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Pr="006F749F">
        <w:rPr>
          <w:rFonts w:ascii="Times New Roman" w:hAnsi="Times New Roman" w:cs="Times New Roman"/>
          <w:sz w:val="28"/>
          <w:szCs w:val="28"/>
        </w:rPr>
        <w:t>:</w:t>
      </w:r>
    </w:p>
    <w:p w:rsidR="00C37CC8" w:rsidRPr="006F749F" w:rsidRDefault="00C37CC8" w:rsidP="006F74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4680"/>
        <w:gridCol w:w="900"/>
        <w:gridCol w:w="1260"/>
        <w:gridCol w:w="1183"/>
      </w:tblGrid>
      <w:tr w:rsidR="008A0134" w:rsidRPr="006F749F" w:rsidTr="00BE5125">
        <w:tc>
          <w:tcPr>
            <w:tcW w:w="828" w:type="dxa"/>
            <w:vMerge w:val="restart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0" w:type="dxa"/>
            <w:vMerge w:val="restart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80" w:type="dxa"/>
            <w:vMerge w:val="restart"/>
          </w:tcPr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0" w:type="dxa"/>
            <w:vMerge w:val="restart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Ко-во</w:t>
            </w:r>
          </w:p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443" w:type="dxa"/>
            <w:gridSpan w:val="2"/>
          </w:tcPr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A0134" w:rsidRPr="006F749F" w:rsidTr="00BE5125">
        <w:tc>
          <w:tcPr>
            <w:tcW w:w="828" w:type="dxa"/>
            <w:vMerge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Тема №1. Географические особенности Великобритании.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9C742B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и особенности страны.</w:t>
            </w:r>
            <w:r w:rsidR="009C742B" w:rsidRPr="006F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134" w:rsidRPr="006F749F" w:rsidRDefault="009C742B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Предлоги места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7388E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  <w:r w:rsidR="00C7388E" w:rsidRPr="006F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134" w:rsidRPr="006F749F" w:rsidRDefault="00C7388E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r w:rsidRPr="006F74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to be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7388E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Шотландия</w:t>
            </w:r>
            <w:r w:rsidR="00C7388E" w:rsidRPr="006F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134" w:rsidRPr="006F749F" w:rsidRDefault="00C7388E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Артикли.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Уэльс</w:t>
            </w:r>
            <w:r w:rsidR="00554D42" w:rsidRPr="006F7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D42" w:rsidRPr="006F749F" w:rsidRDefault="00554D42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Настоящее простое время.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Северная Ирландия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Реки и озера Великобритании</w:t>
            </w:r>
          </w:p>
          <w:p w:rsidR="00922B45" w:rsidRPr="006F749F" w:rsidRDefault="00922B45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Исчисляемые и неисчисляемые существительные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Природа Великобритании.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Тема № 2. Достопримечательности Великобритании.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Букингемский дворец.</w:t>
            </w:r>
          </w:p>
          <w:p w:rsidR="00326817" w:rsidRPr="006F749F" w:rsidRDefault="00554D42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Настоящее продолженное время.</w:t>
            </w:r>
          </w:p>
          <w:p w:rsidR="009C742B" w:rsidRPr="006F749F" w:rsidRDefault="009C742B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Вестминстерское аббатство.</w:t>
            </w:r>
          </w:p>
          <w:p w:rsidR="00326817" w:rsidRPr="006F749F" w:rsidRDefault="00326817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Артикли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Лондонский Тауэр.</w:t>
            </w:r>
          </w:p>
          <w:p w:rsidR="00081AEB" w:rsidRPr="006F749F" w:rsidRDefault="00081AEB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Парки Лондона.</w:t>
            </w:r>
          </w:p>
          <w:p w:rsidR="00F57CAB" w:rsidRPr="006F749F" w:rsidRDefault="00F57CAB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Трафальгарская площадь.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Стоунхендж.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8A0134" w:rsidRPr="006F749F" w:rsidRDefault="00882325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Биг Бе</w:t>
            </w:r>
            <w:r w:rsidR="008A0134" w:rsidRPr="006F749F">
              <w:rPr>
                <w:rFonts w:ascii="Times New Roman" w:hAnsi="Times New Roman" w:cs="Times New Roman"/>
                <w:sz w:val="28"/>
                <w:szCs w:val="28"/>
              </w:rPr>
              <w:t>н и здание парламента.</w:t>
            </w:r>
          </w:p>
          <w:p w:rsidR="00CD7031" w:rsidRPr="006F749F" w:rsidRDefault="00CD7031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Модальные глаголы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Собор св. Павла.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 xml:space="preserve">Музей восковых фигур мадам </w:t>
            </w:r>
            <w:proofErr w:type="spellStart"/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Тема №3. История Великобритании.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9C742B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Доисторическая Британия.</w:t>
            </w:r>
          </w:p>
          <w:p w:rsidR="008A0134" w:rsidRPr="006F749F" w:rsidRDefault="009C742B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Простое прошедшее время с правильными  глаголами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Кельтская Британия.</w:t>
            </w:r>
          </w:p>
          <w:p w:rsidR="007C3CB6" w:rsidRPr="006F749F" w:rsidRDefault="007C3CB6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Простое прошедшее время с неправильными  глаголами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B46FEA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Римская Британия.</w:t>
            </w:r>
          </w:p>
          <w:p w:rsidR="00B46FEA" w:rsidRPr="006F749F" w:rsidRDefault="00B46FEA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Числительные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Англо-саксонский период.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Англо-нормандская монархия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 xml:space="preserve">Династия </w:t>
            </w:r>
            <w:proofErr w:type="spellStart"/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Плантагететов</w:t>
            </w:r>
            <w:proofErr w:type="spellEnd"/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Династия Тюдоров</w:t>
            </w:r>
          </w:p>
          <w:p w:rsidR="00C66414" w:rsidRPr="006F749F" w:rsidRDefault="00C6641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Глагол </w:t>
            </w: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</w:t>
            </w: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have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Династия Стюартов</w:t>
            </w:r>
          </w:p>
          <w:p w:rsidR="00EA39F2" w:rsidRPr="006F749F" w:rsidRDefault="00EA39F2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Сложные существительные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Династия Ганновера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Виндзорская</w:t>
            </w:r>
            <w:proofErr w:type="spellEnd"/>
            <w:r w:rsidRPr="006F749F">
              <w:rPr>
                <w:rFonts w:ascii="Times New Roman" w:hAnsi="Times New Roman" w:cs="Times New Roman"/>
                <w:sz w:val="28"/>
                <w:szCs w:val="28"/>
              </w:rPr>
              <w:t xml:space="preserve"> династия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Тема № 4. Знаменитые люди Великобритании.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Группа «Битлз».</w:t>
            </w:r>
          </w:p>
          <w:p w:rsidR="009C742B" w:rsidRPr="006F749F" w:rsidRDefault="009C742B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Притяжательные местоимения.</w:t>
            </w:r>
          </w:p>
          <w:p w:rsidR="009C742B" w:rsidRPr="006F749F" w:rsidRDefault="009C742B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AB359C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Уильям Шекспир.</w:t>
            </w:r>
          </w:p>
          <w:p w:rsidR="008A0134" w:rsidRPr="006F749F" w:rsidRDefault="009C742B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Числительные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Роберт Бёрнс.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Джордж Бернард Шоу.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AB359C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Маргарет Тэтчер</w:t>
            </w:r>
            <w:r w:rsidR="00A92089" w:rsidRPr="006F74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0134" w:rsidRPr="006F749F" w:rsidRDefault="00A92089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Притяжательный падеж существительных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AB359C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Джоан</w:t>
            </w:r>
            <w:r w:rsidRPr="006F7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Роулинг</w:t>
            </w:r>
            <w:r w:rsidRPr="006F7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C742B" w:rsidRPr="006F7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A0134" w:rsidRPr="006F749F" w:rsidRDefault="009C742B" w:rsidP="00C625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Оборот</w:t>
            </w: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6F74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be going to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Защита проектов по теме «Великобритания»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RPr="006F749F" w:rsidTr="00BE5125">
        <w:tc>
          <w:tcPr>
            <w:tcW w:w="828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9F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260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8A0134" w:rsidRPr="006F749F" w:rsidRDefault="008A0134" w:rsidP="00C625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0134" w:rsidRPr="006F749F" w:rsidRDefault="008A0134" w:rsidP="006F74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134" w:rsidRPr="006F749F" w:rsidRDefault="008A0134" w:rsidP="006F74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A0134" w:rsidRPr="006F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E0" w:rsidRDefault="00B011E0" w:rsidP="00AB35D8">
      <w:pPr>
        <w:spacing w:after="0" w:line="240" w:lineRule="auto"/>
      </w:pPr>
      <w:r>
        <w:separator/>
      </w:r>
    </w:p>
  </w:endnote>
  <w:endnote w:type="continuationSeparator" w:id="0">
    <w:p w:rsidR="00B011E0" w:rsidRDefault="00B011E0" w:rsidP="00AB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E0" w:rsidRDefault="00B011E0" w:rsidP="00AB35D8">
      <w:pPr>
        <w:spacing w:after="0" w:line="240" w:lineRule="auto"/>
      </w:pPr>
      <w:r>
        <w:separator/>
      </w:r>
    </w:p>
  </w:footnote>
  <w:footnote w:type="continuationSeparator" w:id="0">
    <w:p w:rsidR="00B011E0" w:rsidRDefault="00B011E0" w:rsidP="00AB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8CA"/>
    <w:multiLevelType w:val="hybridMultilevel"/>
    <w:tmpl w:val="5B5AF59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28B348E"/>
    <w:multiLevelType w:val="hybridMultilevel"/>
    <w:tmpl w:val="EB78E81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30E50A8"/>
    <w:multiLevelType w:val="hybridMultilevel"/>
    <w:tmpl w:val="19A07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05AEF"/>
    <w:multiLevelType w:val="hybridMultilevel"/>
    <w:tmpl w:val="A9C0B75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4BC1E02"/>
    <w:multiLevelType w:val="hybridMultilevel"/>
    <w:tmpl w:val="C350618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4E6738C"/>
    <w:multiLevelType w:val="hybridMultilevel"/>
    <w:tmpl w:val="19D0A12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7182C59"/>
    <w:multiLevelType w:val="hybridMultilevel"/>
    <w:tmpl w:val="305208F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D4C27B6"/>
    <w:multiLevelType w:val="hybridMultilevel"/>
    <w:tmpl w:val="D1FC622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A0E1CBC"/>
    <w:multiLevelType w:val="hybridMultilevel"/>
    <w:tmpl w:val="97143FE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3F9E5478"/>
    <w:multiLevelType w:val="hybridMultilevel"/>
    <w:tmpl w:val="5B96EC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42394B04"/>
    <w:multiLevelType w:val="hybridMultilevel"/>
    <w:tmpl w:val="3DBE1292"/>
    <w:lvl w:ilvl="0" w:tplc="98E89AB2">
      <w:start w:val="1"/>
      <w:numFmt w:val="upperRoman"/>
      <w:lvlText w:val="%1."/>
      <w:lvlJc w:val="left"/>
      <w:pPr>
        <w:ind w:left="195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442F06F0"/>
    <w:multiLevelType w:val="hybridMultilevel"/>
    <w:tmpl w:val="1834E51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4AC072CB"/>
    <w:multiLevelType w:val="hybridMultilevel"/>
    <w:tmpl w:val="38B846D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4B0B3157"/>
    <w:multiLevelType w:val="hybridMultilevel"/>
    <w:tmpl w:val="2D5801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A7223C6"/>
    <w:multiLevelType w:val="hybridMultilevel"/>
    <w:tmpl w:val="CDD2676C"/>
    <w:lvl w:ilvl="0" w:tplc="0F3CB2E0">
      <w:start w:val="1"/>
      <w:numFmt w:val="upperRoman"/>
      <w:lvlText w:val="%1."/>
      <w:lvlJc w:val="left"/>
      <w:pPr>
        <w:ind w:left="93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5">
    <w:nsid w:val="5B6A46DD"/>
    <w:multiLevelType w:val="hybridMultilevel"/>
    <w:tmpl w:val="124660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B53623"/>
    <w:multiLevelType w:val="hybridMultilevel"/>
    <w:tmpl w:val="74461C9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6C955F27"/>
    <w:multiLevelType w:val="hybridMultilevel"/>
    <w:tmpl w:val="3224EF8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713C4F52"/>
    <w:multiLevelType w:val="hybridMultilevel"/>
    <w:tmpl w:val="63FE83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713E356C"/>
    <w:multiLevelType w:val="hybridMultilevel"/>
    <w:tmpl w:val="4A54D44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72707557"/>
    <w:multiLevelType w:val="hybridMultilevel"/>
    <w:tmpl w:val="ACA494F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2E22774"/>
    <w:multiLevelType w:val="hybridMultilevel"/>
    <w:tmpl w:val="18FE374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740D583D"/>
    <w:multiLevelType w:val="hybridMultilevel"/>
    <w:tmpl w:val="D3E69DE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74C903B0"/>
    <w:multiLevelType w:val="hybridMultilevel"/>
    <w:tmpl w:val="26F83E6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9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0"/>
  </w:num>
  <w:num w:numId="11">
    <w:abstractNumId w:val="23"/>
  </w:num>
  <w:num w:numId="12">
    <w:abstractNumId w:val="8"/>
  </w:num>
  <w:num w:numId="13">
    <w:abstractNumId w:val="12"/>
  </w:num>
  <w:num w:numId="14">
    <w:abstractNumId w:val="22"/>
  </w:num>
  <w:num w:numId="15">
    <w:abstractNumId w:val="9"/>
  </w:num>
  <w:num w:numId="16">
    <w:abstractNumId w:val="21"/>
  </w:num>
  <w:num w:numId="17">
    <w:abstractNumId w:val="1"/>
  </w:num>
  <w:num w:numId="18">
    <w:abstractNumId w:val="11"/>
  </w:num>
  <w:num w:numId="19">
    <w:abstractNumId w:val="16"/>
  </w:num>
  <w:num w:numId="20">
    <w:abstractNumId w:val="20"/>
  </w:num>
  <w:num w:numId="21">
    <w:abstractNumId w:val="3"/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22"/>
    <w:rsid w:val="000673EB"/>
    <w:rsid w:val="00081AEB"/>
    <w:rsid w:val="000B54C4"/>
    <w:rsid w:val="000D37C5"/>
    <w:rsid w:val="0012230D"/>
    <w:rsid w:val="0019528C"/>
    <w:rsid w:val="001B24D2"/>
    <w:rsid w:val="001D29D3"/>
    <w:rsid w:val="001E54CC"/>
    <w:rsid w:val="0028002F"/>
    <w:rsid w:val="002F1594"/>
    <w:rsid w:val="00304CC7"/>
    <w:rsid w:val="00326817"/>
    <w:rsid w:val="00330C1C"/>
    <w:rsid w:val="003355FD"/>
    <w:rsid w:val="003B1D41"/>
    <w:rsid w:val="003B3293"/>
    <w:rsid w:val="003C06AC"/>
    <w:rsid w:val="00480D7E"/>
    <w:rsid w:val="00481ED6"/>
    <w:rsid w:val="004F2851"/>
    <w:rsid w:val="004F76D8"/>
    <w:rsid w:val="00520B38"/>
    <w:rsid w:val="005275C3"/>
    <w:rsid w:val="00554D42"/>
    <w:rsid w:val="00556337"/>
    <w:rsid w:val="00566B06"/>
    <w:rsid w:val="006238B3"/>
    <w:rsid w:val="00643D24"/>
    <w:rsid w:val="006A3BA2"/>
    <w:rsid w:val="006F749F"/>
    <w:rsid w:val="0075747C"/>
    <w:rsid w:val="00765907"/>
    <w:rsid w:val="00773F4D"/>
    <w:rsid w:val="007C3CB6"/>
    <w:rsid w:val="00822A3C"/>
    <w:rsid w:val="008320D0"/>
    <w:rsid w:val="00841B6F"/>
    <w:rsid w:val="00875B98"/>
    <w:rsid w:val="00882325"/>
    <w:rsid w:val="008A0134"/>
    <w:rsid w:val="008A2719"/>
    <w:rsid w:val="00911CC9"/>
    <w:rsid w:val="00914F0C"/>
    <w:rsid w:val="00916CBB"/>
    <w:rsid w:val="00922B45"/>
    <w:rsid w:val="00923522"/>
    <w:rsid w:val="00945399"/>
    <w:rsid w:val="0095156C"/>
    <w:rsid w:val="00964567"/>
    <w:rsid w:val="00970475"/>
    <w:rsid w:val="009B01FB"/>
    <w:rsid w:val="009C742B"/>
    <w:rsid w:val="009E6CB0"/>
    <w:rsid w:val="00A11BCC"/>
    <w:rsid w:val="00A21B31"/>
    <w:rsid w:val="00A92089"/>
    <w:rsid w:val="00AB359C"/>
    <w:rsid w:val="00AB35D8"/>
    <w:rsid w:val="00B011E0"/>
    <w:rsid w:val="00B24C9F"/>
    <w:rsid w:val="00B36C1E"/>
    <w:rsid w:val="00B46FEA"/>
    <w:rsid w:val="00B622BE"/>
    <w:rsid w:val="00BA3FB7"/>
    <w:rsid w:val="00BB3CA9"/>
    <w:rsid w:val="00BB5917"/>
    <w:rsid w:val="00C31667"/>
    <w:rsid w:val="00C37CC8"/>
    <w:rsid w:val="00C625C1"/>
    <w:rsid w:val="00C66414"/>
    <w:rsid w:val="00C73478"/>
    <w:rsid w:val="00C7388E"/>
    <w:rsid w:val="00CD7031"/>
    <w:rsid w:val="00CD708E"/>
    <w:rsid w:val="00D91023"/>
    <w:rsid w:val="00E00E03"/>
    <w:rsid w:val="00E42EB4"/>
    <w:rsid w:val="00E53F7A"/>
    <w:rsid w:val="00E84B4A"/>
    <w:rsid w:val="00EA39F2"/>
    <w:rsid w:val="00EA7919"/>
    <w:rsid w:val="00EE60EF"/>
    <w:rsid w:val="00F3068D"/>
    <w:rsid w:val="00F57CAB"/>
    <w:rsid w:val="00FB52A5"/>
    <w:rsid w:val="00FC2C52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5D8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AB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5D8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8320D0"/>
    <w:pPr>
      <w:spacing w:after="0" w:line="240" w:lineRule="auto"/>
      <w:ind w:left="510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5D8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AB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5D8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8320D0"/>
    <w:pPr>
      <w:spacing w:after="0" w:line="240" w:lineRule="auto"/>
      <w:ind w:left="510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4child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glishforme.ucoz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.dnschool.ru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rkids.ru/English/Poems/BartoEnglish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zka.bombin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Наталья</cp:lastModifiedBy>
  <cp:revision>86</cp:revision>
  <dcterms:created xsi:type="dcterms:W3CDTF">2015-08-14T17:28:00Z</dcterms:created>
  <dcterms:modified xsi:type="dcterms:W3CDTF">2015-08-16T19:53:00Z</dcterms:modified>
</cp:coreProperties>
</file>